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0D8AF" w14:textId="61D0E659" w:rsidR="00686C72" w:rsidRDefault="007578F0">
      <w:r>
        <w:rPr>
          <w:noProof/>
        </w:rPr>
        <mc:AlternateContent>
          <mc:Choice Requires="wps">
            <w:drawing>
              <wp:anchor distT="45720" distB="45720" distL="114300" distR="114300" simplePos="0" relativeHeight="251660288" behindDoc="0" locked="0" layoutInCell="1" allowOverlap="1" wp14:anchorId="73293DD7" wp14:editId="63B65A4C">
                <wp:simplePos x="0" y="0"/>
                <wp:positionH relativeFrom="column">
                  <wp:posOffset>1398270</wp:posOffset>
                </wp:positionH>
                <wp:positionV relativeFrom="paragraph">
                  <wp:posOffset>0</wp:posOffset>
                </wp:positionV>
                <wp:extent cx="2968625" cy="1404620"/>
                <wp:effectExtent l="19050" t="19050" r="2222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404620"/>
                        </a:xfrm>
                        <a:prstGeom prst="rect">
                          <a:avLst/>
                        </a:prstGeom>
                        <a:solidFill>
                          <a:srgbClr val="FFFFFF"/>
                        </a:solidFill>
                        <a:ln w="41275">
                          <a:solidFill>
                            <a:srgbClr val="000000"/>
                          </a:solidFill>
                          <a:miter lim="800000"/>
                          <a:headEnd/>
                          <a:tailEnd/>
                        </a:ln>
                      </wps:spPr>
                      <wps:txbx>
                        <w:txbxContent>
                          <w:p w14:paraId="1839D6ED" w14:textId="619DBA98" w:rsidR="00345AB4" w:rsidRDefault="001C5178" w:rsidP="000930B0">
                            <w:pPr>
                              <w:pStyle w:val="NoSpacing"/>
                            </w:pPr>
                            <w:r>
                              <w:t>Weston Federation</w:t>
                            </w:r>
                            <w:r w:rsidR="00345AB4">
                              <w:t xml:space="preserve"> </w:t>
                            </w:r>
                          </w:p>
                          <w:p w14:paraId="7DF709F3" w14:textId="7676B8E4" w:rsidR="00345AB4" w:rsidRDefault="00345AB4" w:rsidP="000930B0">
                            <w:pPr>
                              <w:pStyle w:val="NoSpacing"/>
                            </w:pPr>
                            <w:r>
                              <w:t xml:space="preserve">Designated Safeguarding Lead </w:t>
                            </w:r>
                            <w:r w:rsidR="007578F0">
                              <w:t xml:space="preserve">is Nicki Windle </w:t>
                            </w:r>
                          </w:p>
                          <w:p w14:paraId="0945B6E7" w14:textId="77777777" w:rsidR="00345AB4" w:rsidRDefault="00345AB4" w:rsidP="000930B0">
                            <w:pPr>
                              <w:pStyle w:val="NoSpacing"/>
                            </w:pPr>
                            <w:r>
                              <w:t>Contact on 02380448962</w:t>
                            </w:r>
                          </w:p>
                          <w:p w14:paraId="528666B4" w14:textId="77777777" w:rsidR="00345AB4" w:rsidRDefault="00930680" w:rsidP="000930B0">
                            <w:pPr>
                              <w:pStyle w:val="NoSpacing"/>
                            </w:pPr>
                            <w:hyperlink r:id="rId7" w:history="1">
                              <w:r w:rsidR="00345AB4" w:rsidRPr="005B7E83">
                                <w:rPr>
                                  <w:rStyle w:val="Hyperlink"/>
                                </w:rPr>
                                <w:t>n.windle@weston-park.org.uk</w:t>
                              </w:r>
                            </w:hyperlink>
                            <w:r w:rsidR="00345AB4">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293DD7" id="_x0000_t202" coordsize="21600,21600" o:spt="202" path="m,l,21600r21600,l21600,xe">
                <v:stroke joinstyle="miter"/>
                <v:path gradientshapeok="t" o:connecttype="rect"/>
              </v:shapetype>
              <v:shape id="Text Box 2" o:spid="_x0000_s1026" type="#_x0000_t202" style="position:absolute;margin-left:110.1pt;margin-top:0;width:233.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" strokeweight="3.25pt">
                <v:textbox style="mso-fit-shape-to-text:t">
                  <w:txbxContent>
                    <w:p w14:paraId="1839D6ED" w14:textId="619DBA98" w:rsidR="00345AB4" w:rsidRDefault="001C5178" w:rsidP="000930B0">
                      <w:pPr>
                        <w:pStyle w:val="NoSpacing"/>
                      </w:pPr>
                      <w:r>
                        <w:t>Weston Federation</w:t>
                      </w:r>
                      <w:r w:rsidR="00345AB4">
                        <w:t xml:space="preserve"> </w:t>
                      </w:r>
                    </w:p>
                    <w:p w14:paraId="7DF709F3" w14:textId="7676B8E4" w:rsidR="00345AB4" w:rsidRDefault="00345AB4" w:rsidP="000930B0">
                      <w:pPr>
                        <w:pStyle w:val="NoSpacing"/>
                      </w:pPr>
                      <w:r>
                        <w:t xml:space="preserve">Designated Safeguarding Lead </w:t>
                      </w:r>
                      <w:r w:rsidR="007578F0">
                        <w:t xml:space="preserve">is Nicki Windle </w:t>
                      </w:r>
                    </w:p>
                    <w:p w14:paraId="0945B6E7" w14:textId="77777777" w:rsidR="00345AB4" w:rsidRDefault="00345AB4" w:rsidP="000930B0">
                      <w:pPr>
                        <w:pStyle w:val="NoSpacing"/>
                      </w:pPr>
                      <w:r>
                        <w:t>Contact on 02380448962</w:t>
                      </w:r>
                    </w:p>
                    <w:p w14:paraId="528666B4" w14:textId="77777777" w:rsidR="00345AB4" w:rsidRDefault="00000000" w:rsidP="000930B0">
                      <w:pPr>
                        <w:pStyle w:val="NoSpacing"/>
                      </w:pPr>
                      <w:hyperlink r:id="rId8" w:history="1">
                        <w:r w:rsidR="00345AB4" w:rsidRPr="005B7E83">
                          <w:rPr>
                            <w:rStyle w:val="Hyperlink"/>
                          </w:rPr>
                          <w:t>n.windle@weston-park.org.uk</w:t>
                        </w:r>
                      </w:hyperlink>
                      <w:r w:rsidR="00345AB4">
                        <w:t xml:space="preserve"> </w:t>
                      </w:r>
                    </w:p>
                  </w:txbxContent>
                </v:textbox>
                <w10:wrap type="square"/>
              </v:shape>
            </w:pict>
          </mc:Fallback>
        </mc:AlternateContent>
      </w:r>
      <w:r>
        <w:rPr>
          <w:noProof/>
        </w:rPr>
        <w:drawing>
          <wp:anchor distT="0" distB="0" distL="114300" distR="114300" simplePos="0" relativeHeight="251663360" behindDoc="0" locked="0" layoutInCell="1" allowOverlap="1" wp14:anchorId="1048B092" wp14:editId="53281FB6">
            <wp:simplePos x="0" y="0"/>
            <wp:positionH relativeFrom="column">
              <wp:posOffset>175260</wp:posOffset>
            </wp:positionH>
            <wp:positionV relativeFrom="paragraph">
              <wp:posOffset>-361950</wp:posOffset>
            </wp:positionV>
            <wp:extent cx="1051560" cy="14020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560" cy="1402080"/>
                    </a:xfrm>
                    <a:prstGeom prst="rect">
                      <a:avLst/>
                    </a:prstGeom>
                    <a:noFill/>
                  </pic:spPr>
                </pic:pic>
              </a:graphicData>
            </a:graphic>
            <wp14:sizeRelH relativeFrom="page">
              <wp14:pctWidth>0</wp14:pctWidth>
            </wp14:sizeRelH>
            <wp14:sizeRelV relativeFrom="page">
              <wp14:pctHeight>0</wp14:pctHeight>
            </wp14:sizeRelV>
          </wp:anchor>
        </w:drawing>
      </w:r>
    </w:p>
    <w:p w14:paraId="66057D06" w14:textId="54374083" w:rsidR="00345AB4" w:rsidRDefault="00345AB4"/>
    <w:p w14:paraId="603E249C" w14:textId="64C52328" w:rsidR="000930B0" w:rsidRDefault="000930B0" w:rsidP="000930B0">
      <w:pPr>
        <w:jc w:val="both"/>
      </w:pPr>
    </w:p>
    <w:p w14:paraId="00B63AF2" w14:textId="667BA2C7" w:rsidR="00464999" w:rsidRDefault="00266C23" w:rsidP="005F275E">
      <w:pPr>
        <w:jc w:val="both"/>
      </w:pPr>
      <w:r>
        <w:rPr>
          <w:noProof/>
        </w:rPr>
        <mc:AlternateContent>
          <mc:Choice Requires="wps">
            <w:drawing>
              <wp:anchor distT="45720" distB="45720" distL="114300" distR="114300" simplePos="0" relativeHeight="251666432" behindDoc="0" locked="0" layoutInCell="1" allowOverlap="1" wp14:anchorId="27BEC536" wp14:editId="3020992A">
                <wp:simplePos x="0" y="0"/>
                <wp:positionH relativeFrom="margin">
                  <wp:align>left</wp:align>
                </wp:positionH>
                <wp:positionV relativeFrom="paragraph">
                  <wp:posOffset>1345565</wp:posOffset>
                </wp:positionV>
                <wp:extent cx="6610350" cy="735330"/>
                <wp:effectExtent l="19050" t="19050" r="1905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35330"/>
                        </a:xfrm>
                        <a:prstGeom prst="rect">
                          <a:avLst/>
                        </a:prstGeom>
                        <a:solidFill>
                          <a:srgbClr val="FFFFFF"/>
                        </a:solidFill>
                        <a:ln w="41275">
                          <a:solidFill>
                            <a:srgbClr val="000000"/>
                          </a:solidFill>
                          <a:miter lim="800000"/>
                          <a:headEnd/>
                          <a:tailEnd/>
                        </a:ln>
                      </wps:spPr>
                      <wps:txbx>
                        <w:txbxContent>
                          <w:p w14:paraId="2990E3EA" w14:textId="0136D0FA" w:rsidR="00DE642F" w:rsidRDefault="000930B0" w:rsidP="00346D97">
                            <w:pPr>
                              <w:pStyle w:val="NoSpacing"/>
                              <w:jc w:val="both"/>
                              <w:rPr>
                                <w:b/>
                                <w:bCs/>
                                <w:sz w:val="24"/>
                                <w:szCs w:val="24"/>
                                <w:u w:val="single"/>
                              </w:rPr>
                            </w:pPr>
                            <w:r w:rsidRPr="007578F0">
                              <w:rPr>
                                <w:b/>
                                <w:bCs/>
                                <w:sz w:val="24"/>
                                <w:szCs w:val="24"/>
                                <w:u w:val="single"/>
                              </w:rPr>
                              <w:t>Key Reminders:</w:t>
                            </w:r>
                            <w:r w:rsidR="00DE642F">
                              <w:rPr>
                                <w:b/>
                                <w:bCs/>
                                <w:sz w:val="24"/>
                                <w:szCs w:val="24"/>
                                <w:u w:val="single"/>
                              </w:rPr>
                              <w:t xml:space="preserve"> </w:t>
                            </w:r>
                          </w:p>
                          <w:p w14:paraId="68BCE007" w14:textId="602C622C" w:rsidR="00A57125" w:rsidRPr="00DE642F" w:rsidRDefault="006976A7" w:rsidP="00DE642F">
                            <w:pPr>
                              <w:pStyle w:val="NoSpacing"/>
                              <w:jc w:val="both"/>
                              <w:rPr>
                                <w:sz w:val="24"/>
                                <w:szCs w:val="24"/>
                              </w:rPr>
                            </w:pPr>
                            <w:r>
                              <w:rPr>
                                <w:sz w:val="24"/>
                                <w:szCs w:val="24"/>
                              </w:rPr>
                              <w:t xml:space="preserve">The weather </w:t>
                            </w:r>
                            <w:r w:rsidR="001C5178">
                              <w:rPr>
                                <w:sz w:val="24"/>
                                <w:szCs w:val="24"/>
                              </w:rPr>
                              <w:t>is remaining cold and damp</w:t>
                            </w:r>
                            <w:r>
                              <w:rPr>
                                <w:sz w:val="24"/>
                                <w:szCs w:val="24"/>
                              </w:rPr>
                              <w:t xml:space="preserve">.  Please make sure your child has the appropriate clothing for the weather to enable them to play outside safely. </w:t>
                            </w:r>
                            <w:r w:rsidR="00A57125" w:rsidRPr="00DE642F">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EC536" id="_x0000_s1027" type="#_x0000_t202" style="position:absolute;left:0;text-align:left;margin-left:0;margin-top:105.95pt;width:520.5pt;height:57.9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" strokeweight="3.25pt">
                <v:textbox>
                  <w:txbxContent>
                    <w:p w14:paraId="2990E3EA" w14:textId="0136D0FA" w:rsidR="00DE642F" w:rsidRDefault="000930B0" w:rsidP="00346D97">
                      <w:pPr>
                        <w:pStyle w:val="NoSpacing"/>
                        <w:jc w:val="both"/>
                        <w:rPr>
                          <w:b/>
                          <w:bCs/>
                          <w:sz w:val="24"/>
                          <w:szCs w:val="24"/>
                          <w:u w:val="single"/>
                        </w:rPr>
                      </w:pPr>
                      <w:r w:rsidRPr="007578F0">
                        <w:rPr>
                          <w:b/>
                          <w:bCs/>
                          <w:sz w:val="24"/>
                          <w:szCs w:val="24"/>
                          <w:u w:val="single"/>
                        </w:rPr>
                        <w:t>Key Reminders:</w:t>
                      </w:r>
                      <w:r w:rsidR="00DE642F">
                        <w:rPr>
                          <w:b/>
                          <w:bCs/>
                          <w:sz w:val="24"/>
                          <w:szCs w:val="24"/>
                          <w:u w:val="single"/>
                        </w:rPr>
                        <w:t xml:space="preserve"> </w:t>
                      </w:r>
                    </w:p>
                    <w:p w14:paraId="68BCE007" w14:textId="602C622C" w:rsidR="00A57125" w:rsidRPr="00DE642F" w:rsidRDefault="006976A7" w:rsidP="00DE642F">
                      <w:pPr>
                        <w:pStyle w:val="NoSpacing"/>
                        <w:jc w:val="both"/>
                        <w:rPr>
                          <w:sz w:val="24"/>
                          <w:szCs w:val="24"/>
                        </w:rPr>
                      </w:pPr>
                      <w:r>
                        <w:rPr>
                          <w:sz w:val="24"/>
                          <w:szCs w:val="24"/>
                        </w:rPr>
                        <w:t xml:space="preserve">The weather </w:t>
                      </w:r>
                      <w:r w:rsidR="001C5178">
                        <w:rPr>
                          <w:sz w:val="24"/>
                          <w:szCs w:val="24"/>
                        </w:rPr>
                        <w:t>is remaining cold and damp</w:t>
                      </w:r>
                      <w:r>
                        <w:rPr>
                          <w:sz w:val="24"/>
                          <w:szCs w:val="24"/>
                        </w:rPr>
                        <w:t xml:space="preserve">.  Please make sure your child has the appropriate clothing for the weather to enable them to play outside safely. </w:t>
                      </w:r>
                      <w:r w:rsidR="00A57125" w:rsidRPr="00DE642F">
                        <w:rPr>
                          <w:sz w:val="24"/>
                          <w:szCs w:val="24"/>
                        </w:rPr>
                        <w:t xml:space="preserve"> </w:t>
                      </w:r>
                    </w:p>
                  </w:txbxContent>
                </v:textbox>
                <w10:wrap type="square" anchorx="margin"/>
              </v:shape>
            </w:pict>
          </mc:Fallback>
        </mc:AlternateContent>
      </w:r>
      <w:r w:rsidR="00A57125">
        <w:rPr>
          <w:noProof/>
        </w:rPr>
        <mc:AlternateContent>
          <mc:Choice Requires="wps">
            <w:drawing>
              <wp:anchor distT="45720" distB="45720" distL="114300" distR="114300" simplePos="0" relativeHeight="251662336" behindDoc="0" locked="0" layoutInCell="1" allowOverlap="1" wp14:anchorId="003CCA8E" wp14:editId="1DB00732">
                <wp:simplePos x="0" y="0"/>
                <wp:positionH relativeFrom="margin">
                  <wp:align>left</wp:align>
                </wp:positionH>
                <wp:positionV relativeFrom="paragraph">
                  <wp:posOffset>362585</wp:posOffset>
                </wp:positionV>
                <wp:extent cx="6591300" cy="826770"/>
                <wp:effectExtent l="19050" t="1905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826770"/>
                        </a:xfrm>
                        <a:prstGeom prst="rect">
                          <a:avLst/>
                        </a:prstGeom>
                        <a:solidFill>
                          <a:srgbClr val="FFFFFF"/>
                        </a:solidFill>
                        <a:ln w="41275">
                          <a:solidFill>
                            <a:srgbClr val="0070C0"/>
                          </a:solidFill>
                          <a:miter lim="800000"/>
                          <a:headEnd/>
                          <a:tailEnd/>
                        </a:ln>
                      </wps:spPr>
                      <wps:txbx>
                        <w:txbxContent>
                          <w:p w14:paraId="6299AA8B" w14:textId="77777777" w:rsidR="00D3623B"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Hello and welcome to our monthly safeguarding newsletter / update. </w:t>
                            </w:r>
                            <w:r w:rsidR="00D3623B" w:rsidRPr="00A57125">
                              <w:rPr>
                                <w:rFonts w:ascii="Script MT Bold" w:hAnsi="Script MT Bold"/>
                                <w:b/>
                                <w:bCs/>
                                <w:color w:val="0070C0"/>
                                <w:sz w:val="28"/>
                                <w:szCs w:val="28"/>
                              </w:rPr>
                              <w:t xml:space="preserve"> </w:t>
                            </w:r>
                          </w:p>
                          <w:p w14:paraId="63C9182C" w14:textId="77777777" w:rsidR="00C16842" w:rsidRPr="00F15F63" w:rsidRDefault="00621B5A" w:rsidP="00C16842">
                            <w:pPr>
                              <w:rPr>
                                <w:sz w:val="24"/>
                              </w:rPr>
                            </w:pPr>
                            <w:r w:rsidRPr="00A57125">
                              <w:rPr>
                                <w:rFonts w:ascii="Script MT Bold" w:hAnsi="Script MT Bold"/>
                                <w:b/>
                                <w:bCs/>
                                <w:color w:val="0070C0"/>
                                <w:sz w:val="28"/>
                                <w:szCs w:val="28"/>
                              </w:rPr>
                              <w:t xml:space="preserve">If there is any aspect of safeguarding and staying safe you would like us to share </w:t>
                            </w:r>
                            <w:r w:rsidR="00D3623B" w:rsidRPr="00A57125">
                              <w:rPr>
                                <w:rFonts w:ascii="Script MT Bold" w:hAnsi="Script MT Bold"/>
                                <w:b/>
                                <w:bCs/>
                                <w:color w:val="0070C0"/>
                                <w:sz w:val="28"/>
                                <w:szCs w:val="28"/>
                              </w:rPr>
                              <w:t xml:space="preserve">please let one of the team know. </w:t>
                            </w:r>
                            <w:r w:rsidR="00C16842">
                              <w:rPr>
                                <w:sz w:val="24"/>
                              </w:rPr>
                              <w:t>September 2022</w:t>
                            </w:r>
                          </w:p>
                          <w:p w14:paraId="34B12F85" w14:textId="77777777" w:rsidR="00C16842" w:rsidRDefault="00C16842" w:rsidP="00C16842">
                            <w:pPr>
                              <w:rPr>
                                <w:sz w:val="24"/>
                              </w:rPr>
                            </w:pPr>
                          </w:p>
                          <w:p w14:paraId="0C78CB80" w14:textId="77777777" w:rsidR="00C16842" w:rsidRDefault="00C16842" w:rsidP="00C16842">
                            <w:pPr>
                              <w:rPr>
                                <w:sz w:val="24"/>
                              </w:rPr>
                            </w:pPr>
                            <w:r>
                              <w:rPr>
                                <w:sz w:val="24"/>
                              </w:rPr>
                              <w:t>D</w:t>
                            </w:r>
                            <w:r w:rsidRPr="00F15F63">
                              <w:rPr>
                                <w:sz w:val="24"/>
                              </w:rPr>
                              <w:t>e</w:t>
                            </w:r>
                            <w:r>
                              <w:rPr>
                                <w:sz w:val="24"/>
                              </w:rPr>
                              <w:t>a</w:t>
                            </w:r>
                            <w:r w:rsidRPr="00F15F63">
                              <w:rPr>
                                <w:sz w:val="24"/>
                              </w:rPr>
                              <w:t>r Sir / Madam,</w:t>
                            </w:r>
                          </w:p>
                          <w:p w14:paraId="11239A3C" w14:textId="77777777" w:rsidR="00C16842" w:rsidRPr="00F15F63" w:rsidRDefault="00C16842" w:rsidP="00C16842">
                            <w:pPr>
                              <w:rPr>
                                <w:sz w:val="24"/>
                              </w:rPr>
                            </w:pPr>
                          </w:p>
                          <w:p w14:paraId="1DE0B422" w14:textId="77777777" w:rsidR="00C16842" w:rsidRPr="00F15F63" w:rsidRDefault="00C16842" w:rsidP="00C16842">
                            <w:pPr>
                              <w:jc w:val="both"/>
                              <w:rPr>
                                <w:b/>
                                <w:sz w:val="24"/>
                              </w:rPr>
                            </w:pPr>
                            <w:r>
                              <w:rPr>
                                <w:b/>
                                <w:sz w:val="24"/>
                              </w:rPr>
                              <w:t xml:space="preserve">RE: Lottie Dale, 21.05.2014, </w:t>
                            </w:r>
                            <w:r w:rsidRPr="0016716D">
                              <w:rPr>
                                <w:b/>
                                <w:sz w:val="24"/>
                              </w:rPr>
                              <w:t>Flat 55, Hampton Tower, International Way, Southampton, Hampshire, SO19 9PB</w:t>
                            </w:r>
                          </w:p>
                          <w:p w14:paraId="506B4901" w14:textId="77777777" w:rsidR="00C16842" w:rsidRPr="00F15F63" w:rsidRDefault="00C16842" w:rsidP="00C16842">
                            <w:pPr>
                              <w:jc w:val="both"/>
                              <w:rPr>
                                <w:b/>
                                <w:sz w:val="24"/>
                              </w:rPr>
                            </w:pPr>
                          </w:p>
                          <w:p w14:paraId="3EDC7E3C" w14:textId="77777777" w:rsidR="00C16842" w:rsidRPr="00F15F63" w:rsidRDefault="00C16842" w:rsidP="00C16842">
                            <w:pPr>
                              <w:jc w:val="both"/>
                              <w:rPr>
                                <w:sz w:val="24"/>
                              </w:rPr>
                            </w:pPr>
                            <w:r w:rsidRPr="00F15F63">
                              <w:rPr>
                                <w:sz w:val="24"/>
                              </w:rPr>
                              <w:t>I am writing, in response to a request for further information in respect of an application for Disability Living Allowance (DLA) for the above child.</w:t>
                            </w:r>
                          </w:p>
                          <w:p w14:paraId="2BE39997" w14:textId="77777777" w:rsidR="00C16842" w:rsidRPr="00F15F63" w:rsidRDefault="00C16842" w:rsidP="00C16842">
                            <w:pPr>
                              <w:jc w:val="both"/>
                              <w:rPr>
                                <w:sz w:val="24"/>
                              </w:rPr>
                            </w:pPr>
                          </w:p>
                          <w:p w14:paraId="55880EDF" w14:textId="77777777" w:rsidR="00C16842" w:rsidRDefault="00C16842" w:rsidP="00C16842">
                            <w:pPr>
                              <w:jc w:val="both"/>
                              <w:rPr>
                                <w:sz w:val="24"/>
                              </w:rPr>
                            </w:pPr>
                            <w:r w:rsidRPr="00F15F63">
                              <w:rPr>
                                <w:sz w:val="24"/>
                              </w:rPr>
                              <w:t>I can confirm that the above child</w:t>
                            </w:r>
                            <w:r>
                              <w:rPr>
                                <w:sz w:val="24"/>
                              </w:rPr>
                              <w:t xml:space="preserve"> is on the school SEND register and</w:t>
                            </w:r>
                            <w:r w:rsidRPr="00F15F63">
                              <w:rPr>
                                <w:sz w:val="24"/>
                              </w:rPr>
                              <w:t xml:space="preserve"> </w:t>
                            </w:r>
                            <w:r>
                              <w:rPr>
                                <w:sz w:val="24"/>
                              </w:rPr>
                              <w:t xml:space="preserve">is a child who has a profile of need that requires additional support in school.  Lottie has a working diagnosis of ADHD and is also being considered for ASD traits.  Many of her needs relate to this diagnosis of ADHD. </w:t>
                            </w:r>
                          </w:p>
                          <w:p w14:paraId="5FAF52C2" w14:textId="77777777" w:rsidR="00C16842" w:rsidRDefault="00C16842" w:rsidP="00C16842">
                            <w:pPr>
                              <w:jc w:val="both"/>
                              <w:rPr>
                                <w:sz w:val="24"/>
                              </w:rPr>
                            </w:pPr>
                          </w:p>
                          <w:p w14:paraId="6406BCD5" w14:textId="77777777" w:rsidR="00C16842" w:rsidRDefault="00C16842" w:rsidP="00C16842">
                            <w:pPr>
                              <w:jc w:val="both"/>
                              <w:rPr>
                                <w:sz w:val="24"/>
                              </w:rPr>
                            </w:pPr>
                            <w:r>
                              <w:rPr>
                                <w:sz w:val="24"/>
                              </w:rPr>
                              <w:t xml:space="preserve">Lottie can struggle to read situations appropriately and she has a very fixed view of how things are and should be – she often needs support to explain herself in this regard.  </w:t>
                            </w:r>
                          </w:p>
                          <w:p w14:paraId="718727D8" w14:textId="77777777" w:rsidR="00C16842" w:rsidRPr="00F15F63" w:rsidRDefault="00C16842" w:rsidP="00C16842">
                            <w:pPr>
                              <w:jc w:val="both"/>
                              <w:rPr>
                                <w:sz w:val="24"/>
                              </w:rPr>
                            </w:pPr>
                          </w:p>
                          <w:p w14:paraId="69107BF5" w14:textId="77777777" w:rsidR="00C16842" w:rsidRDefault="00C16842" w:rsidP="00C16842">
                            <w:pPr>
                              <w:jc w:val="both"/>
                              <w:rPr>
                                <w:sz w:val="24"/>
                              </w:rPr>
                            </w:pPr>
                            <w:r>
                              <w:rPr>
                                <w:sz w:val="24"/>
                              </w:rPr>
                              <w:t>When i</w:t>
                            </w:r>
                            <w:r w:rsidRPr="00F15F63">
                              <w:rPr>
                                <w:sz w:val="24"/>
                              </w:rPr>
                              <w:t xml:space="preserve">n school </w:t>
                            </w:r>
                            <w:r>
                              <w:rPr>
                                <w:sz w:val="24"/>
                              </w:rPr>
                              <w:t>she benefits from</w:t>
                            </w:r>
                            <w:r w:rsidRPr="00F15F63">
                              <w:rPr>
                                <w:sz w:val="24"/>
                              </w:rPr>
                              <w:t xml:space="preserve"> a visual schedule / timetable, </w:t>
                            </w:r>
                            <w:r>
                              <w:rPr>
                                <w:sz w:val="24"/>
                              </w:rPr>
                              <w:t>and she needs support to focus and remain on task.  She benefits from the use of a wobble cushion to support her remaining seated, still, and focused.  Lottie needs visual supports and reminders to organise herself.  She</w:t>
                            </w:r>
                            <w:r w:rsidRPr="00F15F63">
                              <w:rPr>
                                <w:sz w:val="24"/>
                              </w:rPr>
                              <w:t xml:space="preserve"> needs a consistent routine;</w:t>
                            </w:r>
                            <w:r>
                              <w:rPr>
                                <w:sz w:val="24"/>
                              </w:rPr>
                              <w:t xml:space="preserve"> this helps her keep her</w:t>
                            </w:r>
                            <w:r w:rsidRPr="00F15F63">
                              <w:rPr>
                                <w:sz w:val="24"/>
                              </w:rPr>
                              <w:t xml:space="preserve"> anxiety lowered so </w:t>
                            </w:r>
                            <w:r>
                              <w:rPr>
                                <w:sz w:val="24"/>
                              </w:rPr>
                              <w:t>s</w:t>
                            </w:r>
                            <w:r w:rsidRPr="00F15F63">
                              <w:rPr>
                                <w:sz w:val="24"/>
                              </w:rPr>
                              <w:t xml:space="preserve">he is able to access the routines and expectations of school. </w:t>
                            </w:r>
                            <w:r>
                              <w:rPr>
                                <w:sz w:val="24"/>
                              </w:rPr>
                              <w:t xml:space="preserve"> Lottie does not respond well to change and needs time to adapt and adjust to any changes.  </w:t>
                            </w:r>
                          </w:p>
                          <w:p w14:paraId="387054D3" w14:textId="77777777" w:rsidR="00C16842" w:rsidRDefault="00C16842" w:rsidP="00C16842">
                            <w:pPr>
                              <w:jc w:val="both"/>
                              <w:rPr>
                                <w:sz w:val="24"/>
                              </w:rPr>
                            </w:pPr>
                          </w:p>
                          <w:p w14:paraId="4872EEEE" w14:textId="77777777" w:rsidR="00C16842" w:rsidRDefault="00C16842" w:rsidP="00C16842">
                            <w:pPr>
                              <w:jc w:val="both"/>
                              <w:rPr>
                                <w:sz w:val="24"/>
                              </w:rPr>
                            </w:pPr>
                            <w:r>
                              <w:rPr>
                                <w:sz w:val="24"/>
                              </w:rPr>
                              <w:t xml:space="preserve">Lottie has a range of sensory needs that need additional support in school.  She does not like noise or busy spaces despite being very active and noisy herself.  She uses ear defenders in school and at home to support with this.  Lottie also uses ‘chewlerey’ and is very orally seeking with her sensory needs – she will chew everything and anything so having a sensory aid for this is beneficial.  Lottie will chew clothing, hair etc without this.  </w:t>
                            </w:r>
                          </w:p>
                          <w:p w14:paraId="7C44F6DA" w14:textId="77777777" w:rsidR="00C16842" w:rsidRDefault="00C16842" w:rsidP="00C16842">
                            <w:pPr>
                              <w:jc w:val="both"/>
                              <w:rPr>
                                <w:sz w:val="24"/>
                              </w:rPr>
                            </w:pPr>
                          </w:p>
                          <w:p w14:paraId="7CBEF397" w14:textId="77777777" w:rsidR="00C16842" w:rsidRDefault="00C16842" w:rsidP="00C16842">
                            <w:pPr>
                              <w:jc w:val="both"/>
                              <w:rPr>
                                <w:sz w:val="24"/>
                              </w:rPr>
                            </w:pPr>
                            <w:r>
                              <w:rPr>
                                <w:sz w:val="24"/>
                              </w:rPr>
                              <w:t xml:space="preserve">Lottie also has a range of physical needs – this is centred around her proprioception – she has an occupational therapy program we support her in completing in school, at least twice a week.  She is also working on her balance and core stability within this.  Lottie also in-toes, this has become more and more pronounced over the last year and has resulted in physiotherapy input daily.  Lottie has to complete a range of leg strengthening and positioning exercises at least 3 times daily – we do these in school too. </w:t>
                            </w:r>
                          </w:p>
                          <w:p w14:paraId="4493E55C" w14:textId="77777777" w:rsidR="00C16842" w:rsidRDefault="00C16842" w:rsidP="00C16842">
                            <w:pPr>
                              <w:jc w:val="both"/>
                              <w:rPr>
                                <w:sz w:val="24"/>
                              </w:rPr>
                            </w:pPr>
                          </w:p>
                          <w:p w14:paraId="78D2DDD9" w14:textId="77777777" w:rsidR="00C16842" w:rsidRDefault="00C16842" w:rsidP="00C16842">
                            <w:pPr>
                              <w:jc w:val="both"/>
                              <w:rPr>
                                <w:sz w:val="24"/>
                              </w:rPr>
                            </w:pPr>
                            <w:r>
                              <w:rPr>
                                <w:sz w:val="24"/>
                              </w:rPr>
                              <w:t xml:space="preserve">Lottie is a very energetic and impulsive little girl, she needs careful support and supervision to ensure she is focused and making safe choices – this is especially true when she is out in the community.  We know that Lottie often masks her anxiety in school and that when she gets home this is released making her lose regulation and be very unsafe for herself and others – Lottie will lash out and will often try to hurt herself – this needs careful support.  To support Lottie with her anxiety, feelings, and emotions she has regular time each day with the SENCO / pastoral support as well as at least weekly ELSA sessions.  This has been a feature for some time.  With this support we have been able to support Lottie to begin to share her feelings better in school to try and minimise the impact of this at home. </w:t>
                            </w:r>
                          </w:p>
                          <w:p w14:paraId="4C95CF75" w14:textId="77777777" w:rsidR="00C16842" w:rsidRDefault="00C16842" w:rsidP="00C16842">
                            <w:pPr>
                              <w:jc w:val="both"/>
                              <w:rPr>
                                <w:sz w:val="24"/>
                              </w:rPr>
                            </w:pPr>
                          </w:p>
                          <w:p w14:paraId="2A449EA3" w14:textId="77777777" w:rsidR="00C16842" w:rsidRDefault="00C16842" w:rsidP="00C16842">
                            <w:pPr>
                              <w:jc w:val="both"/>
                              <w:rPr>
                                <w:sz w:val="24"/>
                              </w:rPr>
                            </w:pPr>
                            <w:r>
                              <w:rPr>
                                <w:sz w:val="24"/>
                              </w:rPr>
                              <w:t xml:space="preserve">Lottie’s needs have been a feature since she started school in Year R and have become more apparent as she has transitioned through school.  Lottie is about to go into year 4, it is our professional opinion that Lottie’s needs will be a long-term feature for her and she will continue to demonstrate a higher level of need. </w:t>
                            </w:r>
                          </w:p>
                          <w:p w14:paraId="2586929B" w14:textId="77777777" w:rsidR="00C16842" w:rsidRDefault="00C16842" w:rsidP="00C16842">
                            <w:pPr>
                              <w:jc w:val="both"/>
                              <w:rPr>
                                <w:sz w:val="24"/>
                              </w:rPr>
                            </w:pPr>
                          </w:p>
                          <w:p w14:paraId="36B31169" w14:textId="77777777" w:rsidR="00C16842" w:rsidRPr="00F15F63" w:rsidRDefault="00C16842" w:rsidP="00C16842">
                            <w:pPr>
                              <w:jc w:val="both"/>
                              <w:rPr>
                                <w:sz w:val="24"/>
                              </w:rPr>
                            </w:pPr>
                            <w:r>
                              <w:rPr>
                                <w:sz w:val="24"/>
                              </w:rPr>
                              <w:t xml:space="preserve">Lottie’s mum, as a single parent is working with Early Help support to around Lottie’s needs and the challenges these can pose and in how to support them – Lottie needs a high level of support at home too. </w:t>
                            </w:r>
                          </w:p>
                          <w:p w14:paraId="0EAFBF77" w14:textId="77777777" w:rsidR="00C16842" w:rsidRPr="00F15F63" w:rsidRDefault="00C16842" w:rsidP="00C16842">
                            <w:pPr>
                              <w:jc w:val="both"/>
                              <w:rPr>
                                <w:sz w:val="24"/>
                              </w:rPr>
                            </w:pPr>
                          </w:p>
                          <w:p w14:paraId="0750F54D" w14:textId="77777777" w:rsidR="00C16842" w:rsidRPr="00F15F63" w:rsidRDefault="00C16842" w:rsidP="00C16842">
                            <w:pPr>
                              <w:jc w:val="both"/>
                              <w:rPr>
                                <w:sz w:val="24"/>
                              </w:rPr>
                            </w:pPr>
                            <w:r w:rsidRPr="00F15F63">
                              <w:rPr>
                                <w:sz w:val="24"/>
                              </w:rPr>
                              <w:t>If I can be of any further assistance, please do not hesitate to contact me on 02380 448962.</w:t>
                            </w:r>
                          </w:p>
                          <w:p w14:paraId="47DF3FDF" w14:textId="77777777" w:rsidR="00C16842" w:rsidRPr="00F15F63" w:rsidRDefault="00C16842" w:rsidP="00C16842">
                            <w:pPr>
                              <w:rPr>
                                <w:sz w:val="24"/>
                              </w:rPr>
                            </w:pPr>
                          </w:p>
                          <w:p w14:paraId="5AA230FE" w14:textId="77777777" w:rsidR="00C16842" w:rsidRPr="00F15F63" w:rsidRDefault="00C16842" w:rsidP="00C16842">
                            <w:pPr>
                              <w:rPr>
                                <w:sz w:val="24"/>
                              </w:rPr>
                            </w:pPr>
                            <w:r w:rsidRPr="00F15F63">
                              <w:rPr>
                                <w:sz w:val="24"/>
                              </w:rPr>
                              <w:t xml:space="preserve">Kind Regards </w:t>
                            </w:r>
                          </w:p>
                          <w:p w14:paraId="1B3E5818" w14:textId="77777777" w:rsidR="00C16842" w:rsidRPr="00F15F63" w:rsidRDefault="00C16842" w:rsidP="00C16842">
                            <w:pPr>
                              <w:rPr>
                                <w:sz w:val="24"/>
                              </w:rPr>
                            </w:pPr>
                          </w:p>
                          <w:p w14:paraId="41C63FB3" w14:textId="77777777" w:rsidR="00C16842" w:rsidRPr="00F15F63" w:rsidRDefault="00C16842" w:rsidP="00C16842">
                            <w:pPr>
                              <w:rPr>
                                <w:sz w:val="24"/>
                              </w:rPr>
                            </w:pPr>
                          </w:p>
                          <w:p w14:paraId="6D868B98" w14:textId="77777777" w:rsidR="00C16842" w:rsidRPr="00F15F63" w:rsidRDefault="00C16842" w:rsidP="00C16842">
                            <w:pPr>
                              <w:rPr>
                                <w:sz w:val="24"/>
                              </w:rPr>
                            </w:pPr>
                            <w:r>
                              <w:rPr>
                                <w:sz w:val="24"/>
                              </w:rPr>
                              <w:t>Miss</w:t>
                            </w:r>
                            <w:r w:rsidRPr="00F15F63">
                              <w:rPr>
                                <w:sz w:val="24"/>
                              </w:rPr>
                              <w:t xml:space="preserve"> Nicki Windle </w:t>
                            </w:r>
                          </w:p>
                          <w:p w14:paraId="5DA630B1" w14:textId="77777777" w:rsidR="00C16842" w:rsidRPr="00F15F63" w:rsidRDefault="00C16842" w:rsidP="00C16842">
                            <w:pPr>
                              <w:rPr>
                                <w:sz w:val="24"/>
                              </w:rPr>
                            </w:pPr>
                            <w:r w:rsidRPr="00F15F63">
                              <w:rPr>
                                <w:sz w:val="24"/>
                              </w:rPr>
                              <w:t xml:space="preserve">Assistant Head Teacher / SENCO </w:t>
                            </w:r>
                            <w:r>
                              <w:rPr>
                                <w:sz w:val="24"/>
                              </w:rPr>
                              <w:t>/ Lead DSL</w:t>
                            </w:r>
                          </w:p>
                          <w:p w14:paraId="4BA6D47C" w14:textId="77777777" w:rsidR="00C16842" w:rsidRPr="00F15F63" w:rsidRDefault="00C16842" w:rsidP="00C16842">
                            <w:pPr>
                              <w:rPr>
                                <w:sz w:val="24"/>
                              </w:rPr>
                            </w:pPr>
                          </w:p>
                          <w:p w14:paraId="305D416B" w14:textId="5A327F3F" w:rsidR="00621B5A" w:rsidRPr="00A57125" w:rsidRDefault="00621B5A" w:rsidP="00A57125">
                            <w:pPr>
                              <w:pStyle w:val="NoSpacing"/>
                              <w:rPr>
                                <w:rFonts w:ascii="Script MT Bold" w:hAnsi="Script MT Bold"/>
                                <w:b/>
                                <w:bCs/>
                                <w:color w:val="0070C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CCA8E" id="_x0000_s1028" type="#_x0000_t202" style="position:absolute;left:0;text-align:left;margin-left:0;margin-top:28.55pt;width:519pt;height:65.1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" strokecolor="#0070c0" strokeweight="3.25pt">
                <v:textbox>
                  <w:txbxContent>
                    <w:p w14:paraId="6299AA8B" w14:textId="77777777" w:rsidR="00D3623B"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Hello and welcome to our monthly safeguarding newsletter / update. </w:t>
                      </w:r>
                      <w:r w:rsidR="00D3623B" w:rsidRPr="00A57125">
                        <w:rPr>
                          <w:rFonts w:ascii="Script MT Bold" w:hAnsi="Script MT Bold"/>
                          <w:b/>
                          <w:bCs/>
                          <w:color w:val="0070C0"/>
                          <w:sz w:val="28"/>
                          <w:szCs w:val="28"/>
                        </w:rPr>
                        <w:t xml:space="preserve"> </w:t>
                      </w:r>
                    </w:p>
                    <w:p w14:paraId="63C9182C" w14:textId="77777777" w:rsidR="00C16842" w:rsidRPr="00F15F63" w:rsidRDefault="00621B5A" w:rsidP="00C16842">
                      <w:pPr>
                        <w:rPr>
                          <w:sz w:val="24"/>
                        </w:rPr>
                      </w:pPr>
                      <w:r w:rsidRPr="00A57125">
                        <w:rPr>
                          <w:rFonts w:ascii="Script MT Bold" w:hAnsi="Script MT Bold"/>
                          <w:b/>
                          <w:bCs/>
                          <w:color w:val="0070C0"/>
                          <w:sz w:val="28"/>
                          <w:szCs w:val="28"/>
                        </w:rPr>
                        <w:t xml:space="preserve">If there is any aspect of safeguarding and staying safe you would like us to share </w:t>
                      </w:r>
                      <w:r w:rsidR="00D3623B" w:rsidRPr="00A57125">
                        <w:rPr>
                          <w:rFonts w:ascii="Script MT Bold" w:hAnsi="Script MT Bold"/>
                          <w:b/>
                          <w:bCs/>
                          <w:color w:val="0070C0"/>
                          <w:sz w:val="28"/>
                          <w:szCs w:val="28"/>
                        </w:rPr>
                        <w:t xml:space="preserve">please let one of the team know. </w:t>
                      </w:r>
                      <w:r w:rsidR="00C16842">
                        <w:rPr>
                          <w:sz w:val="24"/>
                        </w:rPr>
                        <w:t>September 2022</w:t>
                      </w:r>
                    </w:p>
                    <w:p w14:paraId="34B12F85" w14:textId="77777777" w:rsidR="00C16842" w:rsidRDefault="00C16842" w:rsidP="00C16842">
                      <w:pPr>
                        <w:rPr>
                          <w:sz w:val="24"/>
                        </w:rPr>
                      </w:pPr>
                    </w:p>
                    <w:p w14:paraId="0C78CB80" w14:textId="77777777" w:rsidR="00C16842" w:rsidRDefault="00C16842" w:rsidP="00C16842">
                      <w:pPr>
                        <w:rPr>
                          <w:sz w:val="24"/>
                        </w:rPr>
                      </w:pPr>
                      <w:r>
                        <w:rPr>
                          <w:sz w:val="24"/>
                        </w:rPr>
                        <w:t>D</w:t>
                      </w:r>
                      <w:r w:rsidRPr="00F15F63">
                        <w:rPr>
                          <w:sz w:val="24"/>
                        </w:rPr>
                        <w:t>e</w:t>
                      </w:r>
                      <w:r>
                        <w:rPr>
                          <w:sz w:val="24"/>
                        </w:rPr>
                        <w:t>a</w:t>
                      </w:r>
                      <w:r w:rsidRPr="00F15F63">
                        <w:rPr>
                          <w:sz w:val="24"/>
                        </w:rPr>
                        <w:t>r Sir / Madam,</w:t>
                      </w:r>
                    </w:p>
                    <w:p w14:paraId="11239A3C" w14:textId="77777777" w:rsidR="00C16842" w:rsidRPr="00F15F63" w:rsidRDefault="00C16842" w:rsidP="00C16842">
                      <w:pPr>
                        <w:rPr>
                          <w:sz w:val="24"/>
                        </w:rPr>
                      </w:pPr>
                    </w:p>
                    <w:p w14:paraId="1DE0B422" w14:textId="77777777" w:rsidR="00C16842" w:rsidRPr="00F15F63" w:rsidRDefault="00C16842" w:rsidP="00C16842">
                      <w:pPr>
                        <w:jc w:val="both"/>
                        <w:rPr>
                          <w:b/>
                          <w:sz w:val="24"/>
                        </w:rPr>
                      </w:pPr>
                      <w:r>
                        <w:rPr>
                          <w:b/>
                          <w:sz w:val="24"/>
                        </w:rPr>
                        <w:t xml:space="preserve">RE: Lottie Dale, 21.05.2014, </w:t>
                      </w:r>
                      <w:r w:rsidRPr="0016716D">
                        <w:rPr>
                          <w:b/>
                          <w:sz w:val="24"/>
                        </w:rPr>
                        <w:t>Flat 55, Hampton Tower, International Way, Southampton, Hampshire, SO19 9PB</w:t>
                      </w:r>
                    </w:p>
                    <w:p w14:paraId="506B4901" w14:textId="77777777" w:rsidR="00C16842" w:rsidRPr="00F15F63" w:rsidRDefault="00C16842" w:rsidP="00C16842">
                      <w:pPr>
                        <w:jc w:val="both"/>
                        <w:rPr>
                          <w:b/>
                          <w:sz w:val="24"/>
                        </w:rPr>
                      </w:pPr>
                    </w:p>
                    <w:p w14:paraId="3EDC7E3C" w14:textId="77777777" w:rsidR="00C16842" w:rsidRPr="00F15F63" w:rsidRDefault="00C16842" w:rsidP="00C16842">
                      <w:pPr>
                        <w:jc w:val="both"/>
                        <w:rPr>
                          <w:sz w:val="24"/>
                        </w:rPr>
                      </w:pPr>
                      <w:r w:rsidRPr="00F15F63">
                        <w:rPr>
                          <w:sz w:val="24"/>
                        </w:rPr>
                        <w:t>I am writing, in response to a request for further information in respect of an application for Disability Living Allowance (DLA) for the above child.</w:t>
                      </w:r>
                    </w:p>
                    <w:p w14:paraId="2BE39997" w14:textId="77777777" w:rsidR="00C16842" w:rsidRPr="00F15F63" w:rsidRDefault="00C16842" w:rsidP="00C16842">
                      <w:pPr>
                        <w:jc w:val="both"/>
                        <w:rPr>
                          <w:sz w:val="24"/>
                        </w:rPr>
                      </w:pPr>
                    </w:p>
                    <w:p w14:paraId="55880EDF" w14:textId="77777777" w:rsidR="00C16842" w:rsidRDefault="00C16842" w:rsidP="00C16842">
                      <w:pPr>
                        <w:jc w:val="both"/>
                        <w:rPr>
                          <w:sz w:val="24"/>
                        </w:rPr>
                      </w:pPr>
                      <w:r w:rsidRPr="00F15F63">
                        <w:rPr>
                          <w:sz w:val="24"/>
                        </w:rPr>
                        <w:t>I can confirm that the above child</w:t>
                      </w:r>
                      <w:r>
                        <w:rPr>
                          <w:sz w:val="24"/>
                        </w:rPr>
                        <w:t xml:space="preserve"> is on the school SEND register and</w:t>
                      </w:r>
                      <w:r w:rsidRPr="00F15F63">
                        <w:rPr>
                          <w:sz w:val="24"/>
                        </w:rPr>
                        <w:t xml:space="preserve"> </w:t>
                      </w:r>
                      <w:r>
                        <w:rPr>
                          <w:sz w:val="24"/>
                        </w:rPr>
                        <w:t xml:space="preserve">is a child who has a profile of need that requires additional support in school.  Lottie has a working diagnosis of ADHD and is also being considered for ASD traits.  Many of her needs relate to this diagnosis of ADHD. </w:t>
                      </w:r>
                    </w:p>
                    <w:p w14:paraId="5FAF52C2" w14:textId="77777777" w:rsidR="00C16842" w:rsidRDefault="00C16842" w:rsidP="00C16842">
                      <w:pPr>
                        <w:jc w:val="both"/>
                        <w:rPr>
                          <w:sz w:val="24"/>
                        </w:rPr>
                      </w:pPr>
                    </w:p>
                    <w:p w14:paraId="6406BCD5" w14:textId="77777777" w:rsidR="00C16842" w:rsidRDefault="00C16842" w:rsidP="00C16842">
                      <w:pPr>
                        <w:jc w:val="both"/>
                        <w:rPr>
                          <w:sz w:val="24"/>
                        </w:rPr>
                      </w:pPr>
                      <w:r>
                        <w:rPr>
                          <w:sz w:val="24"/>
                        </w:rPr>
                        <w:t xml:space="preserve">Lottie can struggle to read situations appropriately and she has a very fixed view of how things are and should be – she often needs support to explain herself in this regard.  </w:t>
                      </w:r>
                    </w:p>
                    <w:p w14:paraId="718727D8" w14:textId="77777777" w:rsidR="00C16842" w:rsidRPr="00F15F63" w:rsidRDefault="00C16842" w:rsidP="00C16842">
                      <w:pPr>
                        <w:jc w:val="both"/>
                        <w:rPr>
                          <w:sz w:val="24"/>
                        </w:rPr>
                      </w:pPr>
                    </w:p>
                    <w:p w14:paraId="69107BF5" w14:textId="77777777" w:rsidR="00C16842" w:rsidRDefault="00C16842" w:rsidP="00C16842">
                      <w:pPr>
                        <w:jc w:val="both"/>
                        <w:rPr>
                          <w:sz w:val="24"/>
                        </w:rPr>
                      </w:pPr>
                      <w:r>
                        <w:rPr>
                          <w:sz w:val="24"/>
                        </w:rPr>
                        <w:t>When i</w:t>
                      </w:r>
                      <w:r w:rsidRPr="00F15F63">
                        <w:rPr>
                          <w:sz w:val="24"/>
                        </w:rPr>
                        <w:t xml:space="preserve">n school </w:t>
                      </w:r>
                      <w:r>
                        <w:rPr>
                          <w:sz w:val="24"/>
                        </w:rPr>
                        <w:t>she benefits from</w:t>
                      </w:r>
                      <w:r w:rsidRPr="00F15F63">
                        <w:rPr>
                          <w:sz w:val="24"/>
                        </w:rPr>
                        <w:t xml:space="preserve"> a visual schedule / timetable, </w:t>
                      </w:r>
                      <w:r>
                        <w:rPr>
                          <w:sz w:val="24"/>
                        </w:rPr>
                        <w:t>and she needs support to focus and remain on task.  She benefits from the use of a wobble cushion to support her remaining seated, still, and focused.  Lottie needs visual supports and reminders to organise herself.  She</w:t>
                      </w:r>
                      <w:r w:rsidRPr="00F15F63">
                        <w:rPr>
                          <w:sz w:val="24"/>
                        </w:rPr>
                        <w:t xml:space="preserve"> needs a consistent routine;</w:t>
                      </w:r>
                      <w:r>
                        <w:rPr>
                          <w:sz w:val="24"/>
                        </w:rPr>
                        <w:t xml:space="preserve"> this helps her keep her</w:t>
                      </w:r>
                      <w:r w:rsidRPr="00F15F63">
                        <w:rPr>
                          <w:sz w:val="24"/>
                        </w:rPr>
                        <w:t xml:space="preserve"> anxiety lowered so </w:t>
                      </w:r>
                      <w:r>
                        <w:rPr>
                          <w:sz w:val="24"/>
                        </w:rPr>
                        <w:t>s</w:t>
                      </w:r>
                      <w:r w:rsidRPr="00F15F63">
                        <w:rPr>
                          <w:sz w:val="24"/>
                        </w:rPr>
                        <w:t xml:space="preserve">he </w:t>
                      </w:r>
                      <w:proofErr w:type="gramStart"/>
                      <w:r w:rsidRPr="00F15F63">
                        <w:rPr>
                          <w:sz w:val="24"/>
                        </w:rPr>
                        <w:t>is able to</w:t>
                      </w:r>
                      <w:proofErr w:type="gramEnd"/>
                      <w:r w:rsidRPr="00F15F63">
                        <w:rPr>
                          <w:sz w:val="24"/>
                        </w:rPr>
                        <w:t xml:space="preserve"> access the routines and expectations of school. </w:t>
                      </w:r>
                      <w:r>
                        <w:rPr>
                          <w:sz w:val="24"/>
                        </w:rPr>
                        <w:t xml:space="preserve"> Lottie does not respond well to change and needs time to adapt and adjust to any changes.  </w:t>
                      </w:r>
                    </w:p>
                    <w:p w14:paraId="387054D3" w14:textId="77777777" w:rsidR="00C16842" w:rsidRDefault="00C16842" w:rsidP="00C16842">
                      <w:pPr>
                        <w:jc w:val="both"/>
                        <w:rPr>
                          <w:sz w:val="24"/>
                        </w:rPr>
                      </w:pPr>
                    </w:p>
                    <w:p w14:paraId="4872EEEE" w14:textId="77777777" w:rsidR="00C16842" w:rsidRDefault="00C16842" w:rsidP="00C16842">
                      <w:pPr>
                        <w:jc w:val="both"/>
                        <w:rPr>
                          <w:sz w:val="24"/>
                        </w:rPr>
                      </w:pPr>
                      <w:r>
                        <w:rPr>
                          <w:sz w:val="24"/>
                        </w:rPr>
                        <w:t>Lottie has a range of sensory needs that need additional support in school.  She does not like noise or busy spaces despite being very active and noisy herself.  She uses ear defenders in school and at home to support with this.  Lottie also uses ‘</w:t>
                      </w:r>
                      <w:proofErr w:type="spellStart"/>
                      <w:r>
                        <w:rPr>
                          <w:sz w:val="24"/>
                        </w:rPr>
                        <w:t>chewlerey</w:t>
                      </w:r>
                      <w:proofErr w:type="spellEnd"/>
                      <w:r>
                        <w:rPr>
                          <w:sz w:val="24"/>
                        </w:rPr>
                        <w:t xml:space="preserve">’ and is very orally seeking with her sensory needs – she will chew everything and anything so having a sensory aid for this is beneficial.  Lottie will chew clothing, hair etc without this.  </w:t>
                      </w:r>
                    </w:p>
                    <w:p w14:paraId="7C44F6DA" w14:textId="77777777" w:rsidR="00C16842" w:rsidRDefault="00C16842" w:rsidP="00C16842">
                      <w:pPr>
                        <w:jc w:val="both"/>
                        <w:rPr>
                          <w:sz w:val="24"/>
                        </w:rPr>
                      </w:pPr>
                    </w:p>
                    <w:p w14:paraId="7CBEF397" w14:textId="77777777" w:rsidR="00C16842" w:rsidRDefault="00C16842" w:rsidP="00C16842">
                      <w:pPr>
                        <w:jc w:val="both"/>
                        <w:rPr>
                          <w:sz w:val="24"/>
                        </w:rPr>
                      </w:pPr>
                      <w:r>
                        <w:rPr>
                          <w:sz w:val="24"/>
                        </w:rPr>
                        <w:t xml:space="preserve">Lottie also has a range of physical needs – this is centred around her proprioception – she has an occupational therapy program we support her in completing in school, at least twice a week.  She is also working on her balance and core stability within this.  Lottie also in-toes, this has become more and more pronounced over the last year and has resulted in physiotherapy input daily.  Lottie </w:t>
                      </w:r>
                      <w:proofErr w:type="gramStart"/>
                      <w:r>
                        <w:rPr>
                          <w:sz w:val="24"/>
                        </w:rPr>
                        <w:t>has to</w:t>
                      </w:r>
                      <w:proofErr w:type="gramEnd"/>
                      <w:r>
                        <w:rPr>
                          <w:sz w:val="24"/>
                        </w:rPr>
                        <w:t xml:space="preserve"> complete a range of leg strengthening and positioning exercises at least 3 times daily – we do these in school too. </w:t>
                      </w:r>
                    </w:p>
                    <w:p w14:paraId="4493E55C" w14:textId="77777777" w:rsidR="00C16842" w:rsidRDefault="00C16842" w:rsidP="00C16842">
                      <w:pPr>
                        <w:jc w:val="both"/>
                        <w:rPr>
                          <w:sz w:val="24"/>
                        </w:rPr>
                      </w:pPr>
                    </w:p>
                    <w:p w14:paraId="78D2DDD9" w14:textId="77777777" w:rsidR="00C16842" w:rsidRDefault="00C16842" w:rsidP="00C16842">
                      <w:pPr>
                        <w:jc w:val="both"/>
                        <w:rPr>
                          <w:sz w:val="24"/>
                        </w:rPr>
                      </w:pPr>
                      <w:r>
                        <w:rPr>
                          <w:sz w:val="24"/>
                        </w:rPr>
                        <w:t xml:space="preserve">Lottie is a very energetic and impulsive little </w:t>
                      </w:r>
                      <w:proofErr w:type="gramStart"/>
                      <w:r>
                        <w:rPr>
                          <w:sz w:val="24"/>
                        </w:rPr>
                        <w:t>girl,</w:t>
                      </w:r>
                      <w:proofErr w:type="gramEnd"/>
                      <w:r>
                        <w:rPr>
                          <w:sz w:val="24"/>
                        </w:rPr>
                        <w:t xml:space="preserve"> she needs careful support and supervision to ensure she is focused and making safe choices – this is especially true when she is out in the community.  We know that Lottie often masks her anxiety in school and that when she gets home this is released making her lose regulation and be very unsafe for herself and others – Lottie will lash out and will often try to hurt herself – this needs careful support.  To support Lottie with her anxiety, feelings, and emotions she has regular time each day with the SENCO / pastoral support as well as at least weekly ELSA sessions.  This has been a feature for some time.  With this support we have been able to support Lottie to begin to share her feelings better in school to try and minimise the impact of this at home. </w:t>
                      </w:r>
                    </w:p>
                    <w:p w14:paraId="4C95CF75" w14:textId="77777777" w:rsidR="00C16842" w:rsidRDefault="00C16842" w:rsidP="00C16842">
                      <w:pPr>
                        <w:jc w:val="both"/>
                        <w:rPr>
                          <w:sz w:val="24"/>
                        </w:rPr>
                      </w:pPr>
                    </w:p>
                    <w:p w14:paraId="2A449EA3" w14:textId="77777777" w:rsidR="00C16842" w:rsidRDefault="00C16842" w:rsidP="00C16842">
                      <w:pPr>
                        <w:jc w:val="both"/>
                        <w:rPr>
                          <w:sz w:val="24"/>
                        </w:rPr>
                      </w:pPr>
                      <w:r>
                        <w:rPr>
                          <w:sz w:val="24"/>
                        </w:rPr>
                        <w:t xml:space="preserve">Lottie’s needs have been a feature since she started school in Year R and have become more apparent as she has transitioned through school.  Lottie is about to go into year 4, it is our professional opinion that Lottie’s needs will be a long-term feature for </w:t>
                      </w:r>
                      <w:proofErr w:type="gramStart"/>
                      <w:r>
                        <w:rPr>
                          <w:sz w:val="24"/>
                        </w:rPr>
                        <w:t>her</w:t>
                      </w:r>
                      <w:proofErr w:type="gramEnd"/>
                      <w:r>
                        <w:rPr>
                          <w:sz w:val="24"/>
                        </w:rPr>
                        <w:t xml:space="preserve"> and she will continue to demonstrate a higher level of need. </w:t>
                      </w:r>
                    </w:p>
                    <w:p w14:paraId="2586929B" w14:textId="77777777" w:rsidR="00C16842" w:rsidRDefault="00C16842" w:rsidP="00C16842">
                      <w:pPr>
                        <w:jc w:val="both"/>
                        <w:rPr>
                          <w:sz w:val="24"/>
                        </w:rPr>
                      </w:pPr>
                    </w:p>
                    <w:p w14:paraId="36B31169" w14:textId="77777777" w:rsidR="00C16842" w:rsidRPr="00F15F63" w:rsidRDefault="00C16842" w:rsidP="00C16842">
                      <w:pPr>
                        <w:jc w:val="both"/>
                        <w:rPr>
                          <w:sz w:val="24"/>
                        </w:rPr>
                      </w:pPr>
                      <w:r>
                        <w:rPr>
                          <w:sz w:val="24"/>
                        </w:rPr>
                        <w:t xml:space="preserve">Lottie’s mum, as a single parent is working with Early Help support to around Lottie’s needs and the challenges these can pose and in how to support them – Lottie needs a high level of support at home too. </w:t>
                      </w:r>
                    </w:p>
                    <w:p w14:paraId="0EAFBF77" w14:textId="77777777" w:rsidR="00C16842" w:rsidRPr="00F15F63" w:rsidRDefault="00C16842" w:rsidP="00C16842">
                      <w:pPr>
                        <w:jc w:val="both"/>
                        <w:rPr>
                          <w:sz w:val="24"/>
                        </w:rPr>
                      </w:pPr>
                    </w:p>
                    <w:p w14:paraId="0750F54D" w14:textId="77777777" w:rsidR="00C16842" w:rsidRPr="00F15F63" w:rsidRDefault="00C16842" w:rsidP="00C16842">
                      <w:pPr>
                        <w:jc w:val="both"/>
                        <w:rPr>
                          <w:sz w:val="24"/>
                        </w:rPr>
                      </w:pPr>
                      <w:r w:rsidRPr="00F15F63">
                        <w:rPr>
                          <w:sz w:val="24"/>
                        </w:rPr>
                        <w:t>If I can be of any further assistance, please do not hesitate to contact me on 02380 448962.</w:t>
                      </w:r>
                    </w:p>
                    <w:p w14:paraId="47DF3FDF" w14:textId="77777777" w:rsidR="00C16842" w:rsidRPr="00F15F63" w:rsidRDefault="00C16842" w:rsidP="00C16842">
                      <w:pPr>
                        <w:rPr>
                          <w:sz w:val="24"/>
                        </w:rPr>
                      </w:pPr>
                    </w:p>
                    <w:p w14:paraId="5AA230FE" w14:textId="77777777" w:rsidR="00C16842" w:rsidRPr="00F15F63" w:rsidRDefault="00C16842" w:rsidP="00C16842">
                      <w:pPr>
                        <w:rPr>
                          <w:sz w:val="24"/>
                        </w:rPr>
                      </w:pPr>
                      <w:r w:rsidRPr="00F15F63">
                        <w:rPr>
                          <w:sz w:val="24"/>
                        </w:rPr>
                        <w:t xml:space="preserve">Kind Regards </w:t>
                      </w:r>
                    </w:p>
                    <w:p w14:paraId="1B3E5818" w14:textId="77777777" w:rsidR="00C16842" w:rsidRPr="00F15F63" w:rsidRDefault="00C16842" w:rsidP="00C16842">
                      <w:pPr>
                        <w:rPr>
                          <w:sz w:val="24"/>
                        </w:rPr>
                      </w:pPr>
                    </w:p>
                    <w:p w14:paraId="41C63FB3" w14:textId="77777777" w:rsidR="00C16842" w:rsidRPr="00F15F63" w:rsidRDefault="00C16842" w:rsidP="00C16842">
                      <w:pPr>
                        <w:rPr>
                          <w:sz w:val="24"/>
                        </w:rPr>
                      </w:pPr>
                    </w:p>
                    <w:p w14:paraId="6D868B98" w14:textId="77777777" w:rsidR="00C16842" w:rsidRPr="00F15F63" w:rsidRDefault="00C16842" w:rsidP="00C16842">
                      <w:pPr>
                        <w:rPr>
                          <w:sz w:val="24"/>
                        </w:rPr>
                      </w:pPr>
                      <w:r>
                        <w:rPr>
                          <w:sz w:val="24"/>
                        </w:rPr>
                        <w:t>Miss</w:t>
                      </w:r>
                      <w:r w:rsidRPr="00F15F63">
                        <w:rPr>
                          <w:sz w:val="24"/>
                        </w:rPr>
                        <w:t xml:space="preserve"> Nicki Windle </w:t>
                      </w:r>
                    </w:p>
                    <w:p w14:paraId="5DA630B1" w14:textId="77777777" w:rsidR="00C16842" w:rsidRPr="00F15F63" w:rsidRDefault="00C16842" w:rsidP="00C16842">
                      <w:pPr>
                        <w:rPr>
                          <w:sz w:val="24"/>
                        </w:rPr>
                      </w:pPr>
                      <w:r w:rsidRPr="00F15F63">
                        <w:rPr>
                          <w:sz w:val="24"/>
                        </w:rPr>
                        <w:t xml:space="preserve">Assistant Head Teacher / SENCO </w:t>
                      </w:r>
                      <w:r>
                        <w:rPr>
                          <w:sz w:val="24"/>
                        </w:rPr>
                        <w:t>/ Lead DSL</w:t>
                      </w:r>
                    </w:p>
                    <w:p w14:paraId="4BA6D47C" w14:textId="77777777" w:rsidR="00C16842" w:rsidRPr="00F15F63" w:rsidRDefault="00C16842" w:rsidP="00C16842">
                      <w:pPr>
                        <w:rPr>
                          <w:sz w:val="24"/>
                        </w:rPr>
                      </w:pPr>
                    </w:p>
                    <w:p w14:paraId="305D416B" w14:textId="5A327F3F" w:rsidR="00621B5A" w:rsidRPr="00A57125" w:rsidRDefault="00621B5A" w:rsidP="00A57125">
                      <w:pPr>
                        <w:pStyle w:val="NoSpacing"/>
                        <w:rPr>
                          <w:rFonts w:ascii="Script MT Bold" w:hAnsi="Script MT Bold"/>
                          <w:b/>
                          <w:bCs/>
                          <w:color w:val="0070C0"/>
                          <w:sz w:val="28"/>
                          <w:szCs w:val="28"/>
                        </w:rPr>
                      </w:pPr>
                    </w:p>
                  </w:txbxContent>
                </v:textbox>
                <w10:wrap type="square" anchorx="margin"/>
              </v:shape>
            </w:pict>
          </mc:Fallback>
        </mc:AlternateContent>
      </w:r>
    </w:p>
    <w:p w14:paraId="2721D75C" w14:textId="78BC2F9D" w:rsidR="00DE642F" w:rsidRPr="006976A7" w:rsidRDefault="00DE642F" w:rsidP="006976A7">
      <w:pPr>
        <w:jc w:val="both"/>
        <w:rPr>
          <w:sz w:val="8"/>
          <w:szCs w:val="8"/>
        </w:rPr>
      </w:pPr>
    </w:p>
    <w:p w14:paraId="2864E680" w14:textId="18900076" w:rsidR="00BC28DD" w:rsidRPr="00827977" w:rsidRDefault="00346D97" w:rsidP="00827977">
      <w:pPr>
        <w:pStyle w:val="NoSpacing"/>
        <w:jc w:val="both"/>
        <w:rPr>
          <w:b/>
          <w:bCs/>
          <w:color w:val="FF0000"/>
        </w:rPr>
      </w:pPr>
      <w:r w:rsidRPr="00827977">
        <w:rPr>
          <w:b/>
          <w:bCs/>
          <w:color w:val="FF0000"/>
        </w:rPr>
        <w:t xml:space="preserve">Online Safety </w:t>
      </w:r>
    </w:p>
    <w:p w14:paraId="676E682F" w14:textId="4715C17E" w:rsidR="00346D97" w:rsidRDefault="00346D97" w:rsidP="00827977">
      <w:pPr>
        <w:pStyle w:val="NoSpacing"/>
        <w:jc w:val="both"/>
      </w:pPr>
      <w:r>
        <w:t>In these ongoing unprecedented times we are seeing our children and young people spending more and more time online.  The raft of apps and games that they have available is vast and ever changing.  Here we provide a summary of</w:t>
      </w:r>
      <w:r w:rsidR="00827977">
        <w:t xml:space="preserve"> some of the most popular ones – detailing the risks and guidance associated with them as well as general guidance about social networking. </w:t>
      </w:r>
    </w:p>
    <w:p w14:paraId="3A2FA8B9" w14:textId="09C9C4BC" w:rsidR="00827977" w:rsidRDefault="00827977" w:rsidP="00827977">
      <w:pPr>
        <w:pStyle w:val="NoSpacing"/>
        <w:jc w:val="both"/>
      </w:pPr>
      <w:r>
        <w:t xml:space="preserve">Please look at the following link for more detail about ALL apps and games – </w:t>
      </w:r>
    </w:p>
    <w:p w14:paraId="135C5395" w14:textId="7E43C538" w:rsidR="00827977" w:rsidRDefault="00930680" w:rsidP="00827977">
      <w:pPr>
        <w:pStyle w:val="NoSpacing"/>
        <w:jc w:val="both"/>
        <w:rPr>
          <w:color w:val="0070C0"/>
        </w:rPr>
      </w:pPr>
      <w:hyperlink r:id="rId10" w:history="1">
        <w:r w:rsidR="00827977" w:rsidRPr="00713B7B">
          <w:rPr>
            <w:rStyle w:val="Hyperlink"/>
          </w:rPr>
          <w:t>https://nationalonlinesafety.com/guides</w:t>
        </w:r>
      </w:hyperlink>
    </w:p>
    <w:p w14:paraId="08F1F6C0" w14:textId="0F12B798" w:rsidR="00827977" w:rsidRDefault="00827977" w:rsidP="00827977">
      <w:pPr>
        <w:pStyle w:val="NoSpacing"/>
        <w:jc w:val="both"/>
      </w:pPr>
      <w:r>
        <w:t>Other useful internet safety advice sites are</w:t>
      </w:r>
    </w:p>
    <w:p w14:paraId="5C19FE76" w14:textId="123DAD84" w:rsidR="00827977" w:rsidRDefault="00930680" w:rsidP="00827977">
      <w:pPr>
        <w:pStyle w:val="NoSpacing"/>
        <w:jc w:val="both"/>
      </w:pPr>
      <w:hyperlink r:id="rId11" w:history="1">
        <w:r w:rsidR="00827977" w:rsidRPr="00713B7B">
          <w:rPr>
            <w:rStyle w:val="Hyperlink"/>
          </w:rPr>
          <w:t>www.net-aware.org,uk</w:t>
        </w:r>
      </w:hyperlink>
    </w:p>
    <w:p w14:paraId="6DD7EA01" w14:textId="1C8D1859" w:rsidR="00827977" w:rsidRDefault="00930680" w:rsidP="00827977">
      <w:pPr>
        <w:pStyle w:val="NoSpacing"/>
        <w:jc w:val="both"/>
      </w:pPr>
      <w:hyperlink r:id="rId12" w:history="1">
        <w:r w:rsidR="00827977" w:rsidRPr="00713B7B">
          <w:rPr>
            <w:rStyle w:val="Hyperlink"/>
          </w:rPr>
          <w:t>www.internetmatters.org</w:t>
        </w:r>
      </w:hyperlink>
      <w:r w:rsidR="00827977">
        <w:t xml:space="preserve"> </w:t>
      </w:r>
    </w:p>
    <w:p w14:paraId="6BEBBCB6" w14:textId="1D83D6BA" w:rsidR="00827977" w:rsidRDefault="00930680" w:rsidP="00827977">
      <w:pPr>
        <w:pStyle w:val="NoSpacing"/>
        <w:jc w:val="both"/>
      </w:pPr>
      <w:hyperlink r:id="rId13" w:history="1">
        <w:r w:rsidR="00A80E0B" w:rsidRPr="00713B7B">
          <w:rPr>
            <w:rStyle w:val="Hyperlink"/>
          </w:rPr>
          <w:t>www.thinkyouknow.co.uk</w:t>
        </w:r>
      </w:hyperlink>
      <w:r w:rsidR="00A80E0B">
        <w:t xml:space="preserve"> </w:t>
      </w:r>
    </w:p>
    <w:p w14:paraId="0485E7D3" w14:textId="77777777" w:rsidR="00827977" w:rsidRPr="00827977" w:rsidRDefault="00827977" w:rsidP="00827977">
      <w:pPr>
        <w:pStyle w:val="NoSpacing"/>
        <w:jc w:val="both"/>
        <w:rPr>
          <w:b/>
          <w:bCs/>
          <w:color w:val="FF0000"/>
        </w:rPr>
      </w:pPr>
      <w:r>
        <w:t xml:space="preserve"> </w:t>
      </w:r>
      <w:r w:rsidRPr="00827977">
        <w:rPr>
          <w:b/>
          <w:bCs/>
          <w:color w:val="FF0000"/>
        </w:rPr>
        <w:t>What age can my child start social networking?</w:t>
      </w:r>
    </w:p>
    <w:p w14:paraId="05F4A307" w14:textId="79C26AFC" w:rsidR="00827977" w:rsidRDefault="00827977" w:rsidP="00827977">
      <w:pPr>
        <w:pStyle w:val="NoSpacing"/>
        <w:jc w:val="both"/>
      </w:pPr>
      <w:r>
        <w:t>As a parent/carer it’s important you know that all social networking platforms (apps) have age limits. Some social networks use technologies that mightn’t be right for some ages, or engage with communities that are made up of people much older than your child.</w:t>
      </w:r>
    </w:p>
    <w:p w14:paraId="79E0F8DE" w14:textId="77777777" w:rsidR="00A526AE" w:rsidRDefault="00A526AE" w:rsidP="00827977">
      <w:pPr>
        <w:pStyle w:val="NoSpacing"/>
        <w:jc w:val="both"/>
        <w:rPr>
          <w:b/>
          <w:bCs/>
          <w:color w:val="FF0000"/>
        </w:rPr>
      </w:pPr>
    </w:p>
    <w:p w14:paraId="151F0495" w14:textId="77685DBC" w:rsidR="00827977" w:rsidRPr="00827977" w:rsidRDefault="00827977" w:rsidP="00827977">
      <w:pPr>
        <w:pStyle w:val="NoSpacing"/>
        <w:jc w:val="both"/>
        <w:rPr>
          <w:b/>
          <w:bCs/>
          <w:color w:val="FF0000"/>
        </w:rPr>
      </w:pPr>
      <w:r w:rsidRPr="00827977">
        <w:rPr>
          <w:b/>
          <w:bCs/>
          <w:color w:val="FF0000"/>
        </w:rPr>
        <w:t>What are the risks of an underage social networking account?</w:t>
      </w:r>
    </w:p>
    <w:p w14:paraId="61FF9514" w14:textId="77777777" w:rsidR="00827977" w:rsidRDefault="00827977" w:rsidP="00827977">
      <w:pPr>
        <w:pStyle w:val="NoSpacing"/>
        <w:jc w:val="both"/>
      </w:pPr>
      <w:r>
        <w:t xml:space="preserve"> Many sites include an instant message function which allows private conversations </w:t>
      </w:r>
    </w:p>
    <w:p w14:paraId="38CC2367" w14:textId="77777777" w:rsidR="00266C23" w:rsidRDefault="00827977" w:rsidP="00827977">
      <w:pPr>
        <w:pStyle w:val="NoSpacing"/>
        <w:jc w:val="both"/>
      </w:pPr>
      <w:r>
        <w:t> Most social networking sites have an app version, meaning your child will have access to the social network from their smartphone/tablet. Some app versions of social networks use the location of the phone.</w:t>
      </w:r>
    </w:p>
    <w:p w14:paraId="57E26CA5" w14:textId="77777777" w:rsidR="00266C23" w:rsidRDefault="00266C23" w:rsidP="00827977">
      <w:pPr>
        <w:pStyle w:val="NoSpacing"/>
        <w:jc w:val="both"/>
      </w:pPr>
    </w:p>
    <w:p w14:paraId="4CF1BD20" w14:textId="322E3E1E" w:rsidR="00266C23" w:rsidRDefault="00266C23" w:rsidP="00827977">
      <w:pPr>
        <w:pStyle w:val="NoSpacing"/>
        <w:jc w:val="both"/>
      </w:pPr>
      <w:r>
        <w:rPr>
          <w:noProof/>
          <w:lang w:eastAsia="en-GB"/>
        </w:rPr>
        <w:drawing>
          <wp:anchor distT="0" distB="0" distL="114300" distR="114300" simplePos="0" relativeHeight="251667456" behindDoc="0" locked="0" layoutInCell="1" allowOverlap="1" wp14:anchorId="4543BA70" wp14:editId="3311E076">
            <wp:simplePos x="0" y="0"/>
            <wp:positionH relativeFrom="margin">
              <wp:align>right</wp:align>
            </wp:positionH>
            <wp:positionV relativeFrom="paragraph">
              <wp:posOffset>-123190</wp:posOffset>
            </wp:positionV>
            <wp:extent cx="2091055" cy="1139825"/>
            <wp:effectExtent l="0" t="0" r="4445" b="3175"/>
            <wp:wrapNone/>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055" cy="1139825"/>
                    </a:xfrm>
                    <a:prstGeom prst="rect">
                      <a:avLst/>
                    </a:prstGeom>
                    <a:noFill/>
                  </pic:spPr>
                </pic:pic>
              </a:graphicData>
            </a:graphic>
            <wp14:sizeRelH relativeFrom="page">
              <wp14:pctWidth>0</wp14:pctWidth>
            </wp14:sizeRelH>
            <wp14:sizeRelV relativeFrom="page">
              <wp14:pctHeight>0</wp14:pctHeight>
            </wp14:sizeRelV>
          </wp:anchor>
        </w:drawing>
      </w:r>
    </w:p>
    <w:p w14:paraId="75BD8CFE" w14:textId="77777777" w:rsidR="00266C23" w:rsidRDefault="00266C23" w:rsidP="00827977">
      <w:pPr>
        <w:pStyle w:val="NoSpacing"/>
        <w:jc w:val="both"/>
      </w:pPr>
    </w:p>
    <w:p w14:paraId="65F324CF" w14:textId="77777777" w:rsidR="00266C23" w:rsidRDefault="00266C23" w:rsidP="00827977">
      <w:pPr>
        <w:pStyle w:val="NoSpacing"/>
        <w:jc w:val="both"/>
      </w:pPr>
    </w:p>
    <w:p w14:paraId="68F7DCC2" w14:textId="77777777" w:rsidR="00266C23" w:rsidRDefault="00266C23" w:rsidP="00827977">
      <w:pPr>
        <w:pStyle w:val="NoSpacing"/>
        <w:jc w:val="both"/>
      </w:pPr>
    </w:p>
    <w:p w14:paraId="3F0185FC" w14:textId="77777777" w:rsidR="00266C23" w:rsidRDefault="00266C23" w:rsidP="00827977">
      <w:pPr>
        <w:pStyle w:val="NoSpacing"/>
        <w:jc w:val="both"/>
      </w:pPr>
    </w:p>
    <w:p w14:paraId="52A4F855" w14:textId="7B87C9E0" w:rsidR="00266C23" w:rsidRDefault="00266C23" w:rsidP="00827977">
      <w:pPr>
        <w:pStyle w:val="NoSpacing"/>
        <w:jc w:val="both"/>
      </w:pPr>
    </w:p>
    <w:p w14:paraId="79B213D8" w14:textId="7EEB9102" w:rsidR="00266C23" w:rsidRDefault="00266C23" w:rsidP="00827977">
      <w:pPr>
        <w:pStyle w:val="NoSpacing"/>
        <w:jc w:val="both"/>
      </w:pPr>
    </w:p>
    <w:p w14:paraId="04871E73" w14:textId="3F8D7E2C" w:rsidR="00A526AE" w:rsidRDefault="00827977" w:rsidP="00827977">
      <w:pPr>
        <w:pStyle w:val="NoSpacing"/>
        <w:jc w:val="both"/>
      </w:pPr>
      <w:r>
        <w:t> Information shared between friends can be easily copied and may spread</w:t>
      </w:r>
    </w:p>
    <w:p w14:paraId="03219EB4" w14:textId="4EA7D541" w:rsidR="00827977" w:rsidRDefault="00827977" w:rsidP="00827977">
      <w:pPr>
        <w:pStyle w:val="NoSpacing"/>
        <w:jc w:val="both"/>
      </w:pPr>
      <w:r>
        <w:t> It isn’t easy to take back information that has been posted – and can be impossible if it’s already been shared.</w:t>
      </w:r>
    </w:p>
    <w:p w14:paraId="3BD213B1" w14:textId="77777777" w:rsidR="00827977" w:rsidRDefault="00827977" w:rsidP="00827977">
      <w:pPr>
        <w:pStyle w:val="NoSpacing"/>
        <w:jc w:val="both"/>
      </w:pPr>
      <w:r>
        <w:t xml:space="preserve"> Not everyone your child meets online will be who they say they are. Chatrooms and forums can connect </w:t>
      </w:r>
    </w:p>
    <w:p w14:paraId="054A3EE7" w14:textId="77777777" w:rsidR="00827977" w:rsidRDefault="00827977" w:rsidP="00827977">
      <w:pPr>
        <w:pStyle w:val="NoSpacing"/>
        <w:jc w:val="both"/>
      </w:pPr>
      <w:r>
        <w:t>people who are complete strangers and can be unmoderated</w:t>
      </w:r>
    </w:p>
    <w:p w14:paraId="0C5BE6FB" w14:textId="53224EC7" w:rsidR="00827977" w:rsidRDefault="00827977" w:rsidP="00827977">
      <w:pPr>
        <w:pStyle w:val="NoSpacing"/>
        <w:jc w:val="both"/>
      </w:pPr>
      <w:r>
        <w:t xml:space="preserve"> Chatrooms and forums are one of the places online groomers go to connect with children. They can also be </w:t>
      </w:r>
    </w:p>
    <w:p w14:paraId="6EDA6B9C" w14:textId="1EDDCDD2" w:rsidR="00827977" w:rsidRDefault="00827977" w:rsidP="00827977">
      <w:pPr>
        <w:pStyle w:val="NoSpacing"/>
        <w:jc w:val="both"/>
      </w:pPr>
      <w:r>
        <w:t>places where people use a lot of sexual language and engage in online flirting. This is sometimes done through video chat programs.</w:t>
      </w:r>
    </w:p>
    <w:p w14:paraId="29956B88" w14:textId="77777777" w:rsidR="00A526AE" w:rsidRDefault="00A526AE" w:rsidP="00A526AE">
      <w:pPr>
        <w:pStyle w:val="NoSpacing"/>
        <w:jc w:val="both"/>
        <w:rPr>
          <w:b/>
          <w:bCs/>
          <w:color w:val="FF0000"/>
        </w:rPr>
      </w:pPr>
    </w:p>
    <w:p w14:paraId="735C4AAD" w14:textId="46B85B5A" w:rsidR="00A526AE" w:rsidRPr="00A526AE" w:rsidRDefault="00A526AE" w:rsidP="00A526AE">
      <w:pPr>
        <w:pStyle w:val="NoSpacing"/>
        <w:jc w:val="both"/>
        <w:rPr>
          <w:b/>
          <w:bCs/>
          <w:color w:val="FF0000"/>
        </w:rPr>
      </w:pPr>
      <w:r w:rsidRPr="00A526AE">
        <w:rPr>
          <w:b/>
          <w:bCs/>
          <w:color w:val="FF0000"/>
        </w:rPr>
        <w:t>My child wants to share on social media. Should I be worried?</w:t>
      </w:r>
    </w:p>
    <w:p w14:paraId="2B22BB5A" w14:textId="28C26F7D" w:rsidR="00A526AE" w:rsidRDefault="00A526AE" w:rsidP="00A526AE">
      <w:pPr>
        <w:pStyle w:val="NoSpacing"/>
        <w:jc w:val="both"/>
      </w:pPr>
      <w:r>
        <w:t xml:space="preserve">YouTube (along with other social media platforms) should NOT be used by those under the age of 14 due the associated risks of comments on the videos they post and feedback from viewers which may not always be positive or appropriate. </w:t>
      </w:r>
    </w:p>
    <w:p w14:paraId="4EA22DDE" w14:textId="248ACEA3" w:rsidR="00A526AE" w:rsidRDefault="00A526AE" w:rsidP="00A526AE">
      <w:pPr>
        <w:pStyle w:val="NoSpacing"/>
        <w:jc w:val="both"/>
      </w:pPr>
      <w:r>
        <w:t>As with all social media platforms, remind children that what they post online might stay around for a long time and be hard to remove and to bear in mind that embarrassing or controversial content might cause unnecessary stress or impact on education or job opportunities later in life.</w:t>
      </w:r>
    </w:p>
    <w:p w14:paraId="7C260C31" w14:textId="746ED967" w:rsidR="00A80E0B" w:rsidRDefault="00A80E0B" w:rsidP="00A526AE">
      <w:pPr>
        <w:pStyle w:val="NoSpacing"/>
        <w:jc w:val="both"/>
      </w:pPr>
      <w:r>
        <w:rPr>
          <w:noProof/>
          <w:lang w:eastAsia="en-GB"/>
        </w:rPr>
        <w:drawing>
          <wp:anchor distT="0" distB="0" distL="114300" distR="114300" simplePos="0" relativeHeight="251668480" behindDoc="0" locked="0" layoutInCell="1" allowOverlap="1" wp14:anchorId="2C4F81B2" wp14:editId="5F6B7354">
            <wp:simplePos x="0" y="0"/>
            <wp:positionH relativeFrom="column">
              <wp:posOffset>1550035</wp:posOffset>
            </wp:positionH>
            <wp:positionV relativeFrom="paragraph">
              <wp:posOffset>46990</wp:posOffset>
            </wp:positionV>
            <wp:extent cx="1295400" cy="623712"/>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0" cy="623712"/>
                    </a:xfrm>
                    <a:prstGeom prst="rect">
                      <a:avLst/>
                    </a:prstGeom>
                    <a:noFill/>
                  </pic:spPr>
                </pic:pic>
              </a:graphicData>
            </a:graphic>
            <wp14:sizeRelH relativeFrom="page">
              <wp14:pctWidth>0</wp14:pctWidth>
            </wp14:sizeRelH>
            <wp14:sizeRelV relativeFrom="page">
              <wp14:pctHeight>0</wp14:pctHeight>
            </wp14:sizeRelV>
          </wp:anchor>
        </w:drawing>
      </w:r>
    </w:p>
    <w:p w14:paraId="64CBC8FE" w14:textId="78EAA537" w:rsidR="00A80E0B" w:rsidRDefault="00A80E0B" w:rsidP="00A526AE">
      <w:pPr>
        <w:pStyle w:val="NoSpacing"/>
        <w:jc w:val="both"/>
      </w:pPr>
    </w:p>
    <w:p w14:paraId="5CD1333A" w14:textId="2DD4DF7A" w:rsidR="00A80E0B" w:rsidRDefault="00A80E0B" w:rsidP="00A526AE">
      <w:pPr>
        <w:pStyle w:val="NoSpacing"/>
        <w:jc w:val="both"/>
      </w:pPr>
    </w:p>
    <w:p w14:paraId="07D681BF" w14:textId="4F4034D8" w:rsidR="00A80E0B" w:rsidRDefault="00A80E0B" w:rsidP="00A526AE">
      <w:pPr>
        <w:pStyle w:val="NoSpacing"/>
        <w:jc w:val="both"/>
      </w:pPr>
    </w:p>
    <w:p w14:paraId="5FB17B32" w14:textId="4B96283B" w:rsidR="00A80E0B" w:rsidRDefault="00CC0998" w:rsidP="00A526AE">
      <w:pPr>
        <w:pStyle w:val="NoSpacing"/>
        <w:jc w:val="both"/>
      </w:pPr>
      <w:r>
        <w:rPr>
          <w:noProof/>
          <w:lang w:eastAsia="en-GB"/>
        </w:rPr>
        <w:drawing>
          <wp:anchor distT="0" distB="0" distL="114300" distR="114300" simplePos="0" relativeHeight="251669504" behindDoc="0" locked="0" layoutInCell="1" allowOverlap="1" wp14:anchorId="2AA8EAD6" wp14:editId="3F05AF3B">
            <wp:simplePos x="0" y="0"/>
            <wp:positionH relativeFrom="column">
              <wp:posOffset>-113030</wp:posOffset>
            </wp:positionH>
            <wp:positionV relativeFrom="paragraph">
              <wp:posOffset>-392430</wp:posOffset>
            </wp:positionV>
            <wp:extent cx="6894609" cy="3874770"/>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94609" cy="3874770"/>
                    </a:xfrm>
                    <a:prstGeom prst="rect">
                      <a:avLst/>
                    </a:prstGeom>
                    <a:noFill/>
                  </pic:spPr>
                </pic:pic>
              </a:graphicData>
            </a:graphic>
            <wp14:sizeRelH relativeFrom="page">
              <wp14:pctWidth>0</wp14:pctWidth>
            </wp14:sizeRelH>
            <wp14:sizeRelV relativeFrom="page">
              <wp14:pctHeight>0</wp14:pctHeight>
            </wp14:sizeRelV>
          </wp:anchor>
        </w:drawing>
      </w:r>
    </w:p>
    <w:p w14:paraId="68C89F15" w14:textId="2161E020" w:rsidR="00A80E0B" w:rsidRPr="00827977" w:rsidRDefault="00A80E0B" w:rsidP="00A526AE">
      <w:pPr>
        <w:pStyle w:val="NoSpacing"/>
        <w:jc w:val="both"/>
      </w:pPr>
    </w:p>
    <w:p w14:paraId="0760A107" w14:textId="310010F5" w:rsidR="00827977" w:rsidRDefault="00827977" w:rsidP="00827977">
      <w:pPr>
        <w:pStyle w:val="NoSpacing"/>
        <w:jc w:val="both"/>
      </w:pPr>
    </w:p>
    <w:p w14:paraId="08E51FD2" w14:textId="45E1337B" w:rsidR="00827977" w:rsidRDefault="00827977" w:rsidP="00827977">
      <w:pPr>
        <w:pStyle w:val="NoSpacing"/>
        <w:jc w:val="both"/>
        <w:rPr>
          <w:noProof/>
        </w:rPr>
      </w:pPr>
    </w:p>
    <w:p w14:paraId="2C6FE796" w14:textId="0639360E" w:rsidR="00A80E0B" w:rsidRDefault="00A80E0B" w:rsidP="00827977">
      <w:pPr>
        <w:pStyle w:val="NoSpacing"/>
        <w:jc w:val="both"/>
        <w:rPr>
          <w:noProof/>
        </w:rPr>
      </w:pPr>
    </w:p>
    <w:p w14:paraId="10192E31" w14:textId="2430F5A7" w:rsidR="00A80E0B" w:rsidRDefault="00A80E0B" w:rsidP="00827977">
      <w:pPr>
        <w:pStyle w:val="NoSpacing"/>
        <w:jc w:val="both"/>
        <w:rPr>
          <w:noProof/>
        </w:rPr>
      </w:pPr>
    </w:p>
    <w:p w14:paraId="78DC0587" w14:textId="4EFE940D" w:rsidR="00A80E0B" w:rsidRDefault="00A80E0B" w:rsidP="00827977">
      <w:pPr>
        <w:pStyle w:val="NoSpacing"/>
        <w:jc w:val="both"/>
        <w:rPr>
          <w:noProof/>
        </w:rPr>
      </w:pPr>
    </w:p>
    <w:p w14:paraId="75C5CE56" w14:textId="57CCC7DE" w:rsidR="00A80E0B" w:rsidRDefault="00A80E0B" w:rsidP="00827977">
      <w:pPr>
        <w:pStyle w:val="NoSpacing"/>
        <w:jc w:val="both"/>
        <w:rPr>
          <w:noProof/>
        </w:rPr>
      </w:pPr>
    </w:p>
    <w:p w14:paraId="7C829444" w14:textId="176C78DF" w:rsidR="00A80E0B" w:rsidRDefault="00A80E0B" w:rsidP="00827977">
      <w:pPr>
        <w:pStyle w:val="NoSpacing"/>
        <w:jc w:val="both"/>
        <w:rPr>
          <w:noProof/>
        </w:rPr>
      </w:pPr>
    </w:p>
    <w:p w14:paraId="79F6550E" w14:textId="02CADD6E" w:rsidR="00A80E0B" w:rsidRDefault="00A80E0B" w:rsidP="00827977">
      <w:pPr>
        <w:pStyle w:val="NoSpacing"/>
        <w:jc w:val="both"/>
        <w:rPr>
          <w:noProof/>
        </w:rPr>
      </w:pPr>
    </w:p>
    <w:p w14:paraId="38624FF9" w14:textId="0CD27ECB" w:rsidR="00A80E0B" w:rsidRDefault="00A80E0B" w:rsidP="00827977">
      <w:pPr>
        <w:pStyle w:val="NoSpacing"/>
        <w:jc w:val="both"/>
        <w:rPr>
          <w:noProof/>
        </w:rPr>
      </w:pPr>
    </w:p>
    <w:p w14:paraId="35D4A387" w14:textId="6BBA5C0C" w:rsidR="00A80E0B" w:rsidRDefault="00A80E0B" w:rsidP="00827977">
      <w:pPr>
        <w:pStyle w:val="NoSpacing"/>
        <w:jc w:val="both"/>
        <w:rPr>
          <w:noProof/>
        </w:rPr>
      </w:pPr>
    </w:p>
    <w:p w14:paraId="3C08B3B0" w14:textId="77C5E26B" w:rsidR="00A80E0B" w:rsidRDefault="00A80E0B" w:rsidP="00827977">
      <w:pPr>
        <w:pStyle w:val="NoSpacing"/>
        <w:jc w:val="both"/>
        <w:rPr>
          <w:noProof/>
        </w:rPr>
      </w:pPr>
    </w:p>
    <w:p w14:paraId="67435F4F" w14:textId="69A7B605" w:rsidR="00A80E0B" w:rsidRDefault="00A80E0B" w:rsidP="00827977">
      <w:pPr>
        <w:pStyle w:val="NoSpacing"/>
        <w:jc w:val="both"/>
        <w:rPr>
          <w:noProof/>
        </w:rPr>
      </w:pPr>
    </w:p>
    <w:p w14:paraId="4FF43EC9" w14:textId="4096DAE3" w:rsidR="00A80E0B" w:rsidRDefault="00A80E0B" w:rsidP="00827977">
      <w:pPr>
        <w:pStyle w:val="NoSpacing"/>
        <w:jc w:val="both"/>
        <w:rPr>
          <w:noProof/>
        </w:rPr>
      </w:pPr>
    </w:p>
    <w:p w14:paraId="370779DE" w14:textId="5FF529B7" w:rsidR="00A80E0B" w:rsidRDefault="00A80E0B" w:rsidP="00827977">
      <w:pPr>
        <w:pStyle w:val="NoSpacing"/>
        <w:jc w:val="both"/>
        <w:rPr>
          <w:noProof/>
        </w:rPr>
      </w:pPr>
    </w:p>
    <w:p w14:paraId="533137F6" w14:textId="4B5A5CCA" w:rsidR="00A80E0B" w:rsidRDefault="00A80E0B" w:rsidP="00827977">
      <w:pPr>
        <w:pStyle w:val="NoSpacing"/>
        <w:jc w:val="both"/>
        <w:rPr>
          <w:noProof/>
        </w:rPr>
      </w:pPr>
    </w:p>
    <w:p w14:paraId="0EC3DEF6" w14:textId="346F0F4E" w:rsidR="00A80E0B" w:rsidRDefault="00A80E0B" w:rsidP="00827977">
      <w:pPr>
        <w:pStyle w:val="NoSpacing"/>
        <w:jc w:val="both"/>
        <w:rPr>
          <w:noProof/>
        </w:rPr>
      </w:pPr>
    </w:p>
    <w:p w14:paraId="2E76F489" w14:textId="725F2CF0" w:rsidR="00A80E0B" w:rsidRDefault="00A80E0B" w:rsidP="00827977">
      <w:pPr>
        <w:pStyle w:val="NoSpacing"/>
        <w:jc w:val="both"/>
        <w:rPr>
          <w:noProof/>
        </w:rPr>
      </w:pPr>
    </w:p>
    <w:p w14:paraId="429615F8" w14:textId="303740B0" w:rsidR="00A80E0B" w:rsidRDefault="00A80E0B" w:rsidP="00827977">
      <w:pPr>
        <w:pStyle w:val="NoSpacing"/>
        <w:jc w:val="both"/>
        <w:rPr>
          <w:noProof/>
        </w:rPr>
      </w:pPr>
    </w:p>
    <w:p w14:paraId="26061A73" w14:textId="76C37B5E" w:rsidR="00A80E0B" w:rsidRDefault="00A80E0B" w:rsidP="00827977">
      <w:pPr>
        <w:pStyle w:val="NoSpacing"/>
        <w:jc w:val="both"/>
        <w:rPr>
          <w:noProof/>
        </w:rPr>
      </w:pPr>
    </w:p>
    <w:p w14:paraId="2D5213E7" w14:textId="2561B8F9" w:rsidR="00A80E0B" w:rsidRDefault="00A80E0B" w:rsidP="00827977">
      <w:pPr>
        <w:pStyle w:val="NoSpacing"/>
        <w:jc w:val="both"/>
        <w:rPr>
          <w:noProof/>
        </w:rPr>
      </w:pPr>
    </w:p>
    <w:p w14:paraId="5CAA8246" w14:textId="337BC1A3" w:rsidR="00A80E0B" w:rsidRDefault="00A80E0B" w:rsidP="00827977">
      <w:pPr>
        <w:pStyle w:val="NoSpacing"/>
        <w:jc w:val="both"/>
        <w:rPr>
          <w:noProof/>
        </w:rPr>
      </w:pPr>
    </w:p>
    <w:p w14:paraId="48DCA8B1" w14:textId="76252E93" w:rsidR="00A80E0B" w:rsidRDefault="00CC0998" w:rsidP="00827977">
      <w:pPr>
        <w:pStyle w:val="NoSpacing"/>
        <w:jc w:val="both"/>
        <w:rPr>
          <w:noProof/>
        </w:rPr>
      </w:pPr>
      <w:r>
        <w:rPr>
          <w:noProof/>
          <w:lang w:eastAsia="en-GB"/>
        </w:rPr>
        <w:drawing>
          <wp:anchor distT="0" distB="0" distL="114300" distR="114300" simplePos="0" relativeHeight="251670528" behindDoc="0" locked="0" layoutInCell="1" allowOverlap="1" wp14:anchorId="05CB0320" wp14:editId="325F316F">
            <wp:simplePos x="0" y="0"/>
            <wp:positionH relativeFrom="margin">
              <wp:align>left</wp:align>
            </wp:positionH>
            <wp:positionV relativeFrom="paragraph">
              <wp:posOffset>6350</wp:posOffset>
            </wp:positionV>
            <wp:extent cx="883920" cy="883920"/>
            <wp:effectExtent l="0" t="0" r="0" b="0"/>
            <wp:wrapThrough wrapText="bothSides">
              <wp:wrapPolygon edited="0">
                <wp:start x="1397" y="0"/>
                <wp:lineTo x="0" y="1397"/>
                <wp:lineTo x="0" y="19552"/>
                <wp:lineTo x="1397" y="20948"/>
                <wp:lineTo x="19552" y="20948"/>
                <wp:lineTo x="20948" y="19552"/>
                <wp:lineTo x="20948" y="1397"/>
                <wp:lineTo x="19552" y="0"/>
                <wp:lineTo x="1397"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pic:spPr>
                </pic:pic>
              </a:graphicData>
            </a:graphic>
            <wp14:sizeRelH relativeFrom="page">
              <wp14:pctWidth>0</wp14:pctWidth>
            </wp14:sizeRelH>
            <wp14:sizeRelV relativeFrom="page">
              <wp14:pctHeight>0</wp14:pctHeight>
            </wp14:sizeRelV>
          </wp:anchor>
        </w:drawing>
      </w:r>
      <w:r>
        <w:rPr>
          <w:noProof/>
        </w:rPr>
        <w:t>Minecradft is a game that lets you build and create a virual world.  This game has chat and server options that can pose a potential risk.</w:t>
      </w:r>
    </w:p>
    <w:p w14:paraId="0A7FEED3" w14:textId="49CDCDFD" w:rsidR="00CC0998" w:rsidRDefault="00CC0998" w:rsidP="00827977">
      <w:pPr>
        <w:pStyle w:val="NoSpacing"/>
        <w:jc w:val="both"/>
        <w:rPr>
          <w:noProof/>
        </w:rPr>
      </w:pPr>
    </w:p>
    <w:p w14:paraId="0685AA1B" w14:textId="63DC9884" w:rsidR="00CC0998" w:rsidRDefault="00CC0998" w:rsidP="00827977">
      <w:pPr>
        <w:pStyle w:val="NoSpacing"/>
        <w:jc w:val="both"/>
        <w:rPr>
          <w:noProof/>
        </w:rPr>
      </w:pPr>
    </w:p>
    <w:p w14:paraId="1438708F" w14:textId="3DD00D9A" w:rsidR="00CC0998" w:rsidRDefault="00CC0998" w:rsidP="00827977">
      <w:pPr>
        <w:pStyle w:val="NoSpacing"/>
        <w:jc w:val="both"/>
        <w:rPr>
          <w:noProof/>
        </w:rPr>
      </w:pPr>
      <w:r>
        <w:rPr>
          <w:noProof/>
          <w:lang w:eastAsia="en-GB"/>
        </w:rPr>
        <w:drawing>
          <wp:anchor distT="0" distB="0" distL="114300" distR="114300" simplePos="0" relativeHeight="251671552" behindDoc="0" locked="0" layoutInCell="1" allowOverlap="1" wp14:anchorId="382F1778" wp14:editId="06BAB41E">
            <wp:simplePos x="0" y="0"/>
            <wp:positionH relativeFrom="margin">
              <wp:posOffset>-24765</wp:posOffset>
            </wp:positionH>
            <wp:positionV relativeFrom="paragraph">
              <wp:posOffset>172720</wp:posOffset>
            </wp:positionV>
            <wp:extent cx="875030" cy="875030"/>
            <wp:effectExtent l="38100" t="38100" r="39370" b="39370"/>
            <wp:wrapThrough wrapText="bothSides">
              <wp:wrapPolygon edited="0">
                <wp:start x="1638" y="-393"/>
                <wp:lineTo x="-1618" y="281"/>
                <wp:lineTo x="-332" y="20932"/>
                <wp:lineTo x="14334" y="21903"/>
                <wp:lineTo x="20905" y="21494"/>
                <wp:lineTo x="21874" y="14366"/>
                <wp:lineTo x="21467" y="257"/>
                <wp:lineTo x="18563" y="-976"/>
                <wp:lineTo x="6800" y="-714"/>
                <wp:lineTo x="1638" y="-393"/>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213840">
                      <a:off x="0" y="0"/>
                      <a:ext cx="875030" cy="875030"/>
                    </a:xfrm>
                    <a:prstGeom prst="rect">
                      <a:avLst/>
                    </a:prstGeom>
                    <a:noFill/>
                  </pic:spPr>
                </pic:pic>
              </a:graphicData>
            </a:graphic>
            <wp14:sizeRelH relativeFrom="page">
              <wp14:pctWidth>0</wp14:pctWidth>
            </wp14:sizeRelH>
            <wp14:sizeRelV relativeFrom="page">
              <wp14:pctHeight>0</wp14:pctHeight>
            </wp14:sizeRelV>
          </wp:anchor>
        </w:drawing>
      </w:r>
    </w:p>
    <w:p w14:paraId="4BF52415" w14:textId="55BFCC8A" w:rsidR="00CC0998" w:rsidRDefault="00CC0998" w:rsidP="00827977">
      <w:pPr>
        <w:pStyle w:val="NoSpacing"/>
        <w:jc w:val="both"/>
        <w:rPr>
          <w:noProof/>
        </w:rPr>
      </w:pPr>
      <w:r>
        <w:rPr>
          <w:noProof/>
        </w:rPr>
        <w:t>Roblox lets you create your own games or play games that others have made. This game has chat and server options that can pose a potential risk.</w:t>
      </w:r>
    </w:p>
    <w:p w14:paraId="34E4B50D" w14:textId="77777777" w:rsidR="00CC0998" w:rsidRDefault="00CC0998" w:rsidP="00827977">
      <w:pPr>
        <w:pStyle w:val="NoSpacing"/>
        <w:jc w:val="both"/>
        <w:rPr>
          <w:noProof/>
        </w:rPr>
      </w:pPr>
    </w:p>
    <w:p w14:paraId="390855D0" w14:textId="0747821F" w:rsidR="00A80E0B" w:rsidRDefault="00A80E0B" w:rsidP="00827977">
      <w:pPr>
        <w:pStyle w:val="NoSpacing"/>
        <w:jc w:val="both"/>
        <w:rPr>
          <w:noProof/>
        </w:rPr>
      </w:pPr>
      <w:r>
        <w:rPr>
          <w:noProof/>
        </w:rPr>
        <w:t xml:space="preserve"> </w:t>
      </w:r>
    </w:p>
    <w:p w14:paraId="5258EC9F" w14:textId="62CE659E" w:rsidR="00CC0998" w:rsidRDefault="00A01B9C" w:rsidP="00827977">
      <w:pPr>
        <w:pStyle w:val="NoSpacing"/>
        <w:jc w:val="both"/>
        <w:rPr>
          <w:noProof/>
        </w:rPr>
      </w:pPr>
      <w:r>
        <w:rPr>
          <w:noProof/>
          <w:lang w:eastAsia="en-GB"/>
        </w:rPr>
        <w:drawing>
          <wp:anchor distT="0" distB="0" distL="114300" distR="114300" simplePos="0" relativeHeight="251672576" behindDoc="0" locked="0" layoutInCell="1" allowOverlap="1" wp14:anchorId="7BE2F507" wp14:editId="47247EE9">
            <wp:simplePos x="0" y="0"/>
            <wp:positionH relativeFrom="margin">
              <wp:align>left</wp:align>
            </wp:positionH>
            <wp:positionV relativeFrom="paragraph">
              <wp:posOffset>181610</wp:posOffset>
            </wp:positionV>
            <wp:extent cx="853440" cy="853440"/>
            <wp:effectExtent l="0" t="0" r="3810" b="3810"/>
            <wp:wrapThrough wrapText="bothSides">
              <wp:wrapPolygon edited="0">
                <wp:start x="1446" y="0"/>
                <wp:lineTo x="0" y="1446"/>
                <wp:lineTo x="0" y="19768"/>
                <wp:lineTo x="1446" y="21214"/>
                <wp:lineTo x="19768" y="21214"/>
                <wp:lineTo x="21214" y="19768"/>
                <wp:lineTo x="21214" y="1446"/>
                <wp:lineTo x="19768" y="0"/>
                <wp:lineTo x="1446"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p>
    <w:p w14:paraId="231D4534" w14:textId="197AAC02" w:rsidR="00A01B9C" w:rsidRDefault="00A01B9C" w:rsidP="00827977">
      <w:pPr>
        <w:pStyle w:val="NoSpacing"/>
        <w:jc w:val="both"/>
        <w:rPr>
          <w:noProof/>
        </w:rPr>
      </w:pPr>
      <w:r>
        <w:rPr>
          <w:noProof/>
        </w:rPr>
        <w:t xml:space="preserve">Instagram is social network platform that is a popular picture and video sharing app.  This app has the fucntion to add people and to chat privately. </w:t>
      </w:r>
    </w:p>
    <w:p w14:paraId="320C0FA7" w14:textId="13C13B88" w:rsidR="00A01B9C" w:rsidRDefault="00A01B9C" w:rsidP="00827977">
      <w:pPr>
        <w:pStyle w:val="NoSpacing"/>
        <w:jc w:val="both"/>
        <w:rPr>
          <w:noProof/>
        </w:rPr>
      </w:pPr>
    </w:p>
    <w:p w14:paraId="3C6F1DCF" w14:textId="0DD75323" w:rsidR="00A01B9C" w:rsidRDefault="00A01B9C" w:rsidP="00827977">
      <w:pPr>
        <w:pStyle w:val="NoSpacing"/>
        <w:jc w:val="both"/>
        <w:rPr>
          <w:noProof/>
        </w:rPr>
      </w:pPr>
    </w:p>
    <w:p w14:paraId="21458F4F" w14:textId="7C3385F2" w:rsidR="00A01B9C" w:rsidRDefault="00A01B9C" w:rsidP="00827977">
      <w:pPr>
        <w:pStyle w:val="NoSpacing"/>
        <w:jc w:val="both"/>
        <w:rPr>
          <w:noProof/>
        </w:rPr>
      </w:pPr>
    </w:p>
    <w:p w14:paraId="5378842F" w14:textId="624695CD" w:rsidR="00A01B9C" w:rsidRDefault="00A01B9C" w:rsidP="00827977">
      <w:pPr>
        <w:pStyle w:val="NoSpacing"/>
        <w:jc w:val="both"/>
        <w:rPr>
          <w:noProof/>
        </w:rPr>
      </w:pPr>
      <w:r>
        <w:rPr>
          <w:noProof/>
          <w:lang w:eastAsia="en-GB"/>
        </w:rPr>
        <w:drawing>
          <wp:anchor distT="0" distB="0" distL="114300" distR="114300" simplePos="0" relativeHeight="251673600" behindDoc="0" locked="0" layoutInCell="1" allowOverlap="1" wp14:anchorId="6F84732C" wp14:editId="64CDC40C">
            <wp:simplePos x="0" y="0"/>
            <wp:positionH relativeFrom="margin">
              <wp:align>left</wp:align>
            </wp:positionH>
            <wp:positionV relativeFrom="paragraph">
              <wp:posOffset>36830</wp:posOffset>
            </wp:positionV>
            <wp:extent cx="830580" cy="830580"/>
            <wp:effectExtent l="0" t="0" r="7620" b="7620"/>
            <wp:wrapThrough wrapText="bothSides">
              <wp:wrapPolygon edited="0">
                <wp:start x="991" y="0"/>
                <wp:lineTo x="0" y="1486"/>
                <wp:lineTo x="0" y="19817"/>
                <wp:lineTo x="991" y="21303"/>
                <wp:lineTo x="20312" y="21303"/>
                <wp:lineTo x="21303" y="19817"/>
                <wp:lineTo x="21303" y="1486"/>
                <wp:lineTo x="20312" y="0"/>
                <wp:lineTo x="991"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Tictok is a social medai platform that lets you create, share and discover vidoes.  This platform allows you to add people and to chat.  There are many concerns about the risk to children using this app.  </w:t>
      </w:r>
    </w:p>
    <w:p w14:paraId="0567C948" w14:textId="79A17032" w:rsidR="00A01B9C" w:rsidRDefault="00A01B9C" w:rsidP="00827977">
      <w:pPr>
        <w:pStyle w:val="NoSpacing"/>
        <w:jc w:val="both"/>
        <w:rPr>
          <w:noProof/>
        </w:rPr>
      </w:pPr>
    </w:p>
    <w:p w14:paraId="415A3256" w14:textId="3C49F6F7" w:rsidR="00A01B9C" w:rsidRDefault="00A01B9C" w:rsidP="00827977">
      <w:pPr>
        <w:pStyle w:val="NoSpacing"/>
        <w:jc w:val="both"/>
        <w:rPr>
          <w:noProof/>
        </w:rPr>
      </w:pPr>
    </w:p>
    <w:p w14:paraId="7C9446E1" w14:textId="5F702E2E" w:rsidR="00A01B9C" w:rsidRDefault="00A01B9C" w:rsidP="00827977">
      <w:pPr>
        <w:pStyle w:val="NoSpacing"/>
        <w:jc w:val="both"/>
        <w:rPr>
          <w:noProof/>
        </w:rPr>
      </w:pPr>
    </w:p>
    <w:p w14:paraId="6DA89212" w14:textId="76F8A3F0" w:rsidR="00A01B9C" w:rsidRDefault="00A01B9C" w:rsidP="00827977">
      <w:pPr>
        <w:pStyle w:val="NoSpacing"/>
        <w:jc w:val="both"/>
        <w:rPr>
          <w:noProof/>
        </w:rPr>
      </w:pPr>
    </w:p>
    <w:p w14:paraId="3BB62181" w14:textId="55301A51" w:rsidR="00A01B9C" w:rsidRDefault="00A01B9C" w:rsidP="00827977">
      <w:pPr>
        <w:pStyle w:val="NoSpacing"/>
        <w:jc w:val="both"/>
        <w:rPr>
          <w:noProof/>
        </w:rPr>
      </w:pPr>
    </w:p>
    <w:p w14:paraId="316E8811" w14:textId="7866CA91" w:rsidR="00A01B9C" w:rsidRDefault="00A01B9C" w:rsidP="00827977">
      <w:pPr>
        <w:pStyle w:val="NoSpacing"/>
        <w:jc w:val="both"/>
        <w:rPr>
          <w:noProof/>
        </w:rPr>
      </w:pPr>
    </w:p>
    <w:p w14:paraId="1A760714" w14:textId="3CFA3B0B" w:rsidR="00A01B9C" w:rsidRDefault="00A01B9C" w:rsidP="00827977">
      <w:pPr>
        <w:pStyle w:val="NoSpacing"/>
        <w:jc w:val="both"/>
        <w:rPr>
          <w:noProof/>
        </w:rPr>
      </w:pPr>
    </w:p>
    <w:p w14:paraId="66B7F859" w14:textId="3ABF68FE" w:rsidR="00A01B9C" w:rsidRDefault="00A01B9C" w:rsidP="00827977">
      <w:pPr>
        <w:pStyle w:val="NoSpacing"/>
        <w:jc w:val="both"/>
        <w:rPr>
          <w:noProof/>
        </w:rPr>
      </w:pPr>
    </w:p>
    <w:p w14:paraId="5C2B9903" w14:textId="0F99DF89" w:rsidR="00A01B9C" w:rsidRDefault="00A01B9C" w:rsidP="00827977">
      <w:pPr>
        <w:pStyle w:val="NoSpacing"/>
        <w:jc w:val="both"/>
        <w:rPr>
          <w:noProof/>
        </w:rPr>
      </w:pPr>
    </w:p>
    <w:p w14:paraId="1D213D46" w14:textId="1F386A3E" w:rsidR="00A01B9C" w:rsidRDefault="00A01B9C" w:rsidP="00827977">
      <w:pPr>
        <w:pStyle w:val="NoSpacing"/>
        <w:jc w:val="both"/>
        <w:rPr>
          <w:noProof/>
        </w:rPr>
      </w:pPr>
    </w:p>
    <w:p w14:paraId="52508EC2" w14:textId="77819831" w:rsidR="00A01B9C" w:rsidRDefault="00A01B9C" w:rsidP="00827977">
      <w:pPr>
        <w:pStyle w:val="NoSpacing"/>
        <w:jc w:val="both"/>
        <w:rPr>
          <w:noProof/>
        </w:rPr>
      </w:pPr>
    </w:p>
    <w:p w14:paraId="41B88956" w14:textId="5F7973B2" w:rsidR="00A01B9C" w:rsidRDefault="00A01B9C" w:rsidP="00827977">
      <w:pPr>
        <w:pStyle w:val="NoSpacing"/>
        <w:jc w:val="both"/>
        <w:rPr>
          <w:noProof/>
        </w:rPr>
      </w:pPr>
    </w:p>
    <w:p w14:paraId="51584A21" w14:textId="4320C55B" w:rsidR="00A01B9C" w:rsidRDefault="00A01B9C" w:rsidP="00827977">
      <w:pPr>
        <w:pStyle w:val="NoSpacing"/>
        <w:jc w:val="both"/>
        <w:rPr>
          <w:noProof/>
        </w:rPr>
      </w:pPr>
    </w:p>
    <w:p w14:paraId="5B400714" w14:textId="425C6DFF" w:rsidR="00A01B9C" w:rsidRDefault="00A01B9C" w:rsidP="00827977">
      <w:pPr>
        <w:pStyle w:val="NoSpacing"/>
        <w:jc w:val="both"/>
        <w:rPr>
          <w:noProof/>
        </w:rPr>
      </w:pPr>
    </w:p>
    <w:p w14:paraId="6EF4A068" w14:textId="39BAAEA4" w:rsidR="00A01B9C" w:rsidRDefault="00A01B9C" w:rsidP="00827977">
      <w:pPr>
        <w:pStyle w:val="NoSpacing"/>
        <w:jc w:val="both"/>
        <w:rPr>
          <w:noProof/>
        </w:rPr>
      </w:pPr>
    </w:p>
    <w:p w14:paraId="49CAA2F8" w14:textId="6697793A" w:rsidR="00A01B9C" w:rsidRDefault="00A01B9C" w:rsidP="00827977">
      <w:pPr>
        <w:pStyle w:val="NoSpacing"/>
        <w:jc w:val="both"/>
        <w:rPr>
          <w:noProof/>
        </w:rPr>
      </w:pPr>
    </w:p>
    <w:p w14:paraId="4EC35F8A" w14:textId="489FE9B9" w:rsidR="00A01B9C" w:rsidRDefault="00A01B9C" w:rsidP="00827977">
      <w:pPr>
        <w:pStyle w:val="NoSpacing"/>
        <w:jc w:val="both"/>
        <w:rPr>
          <w:noProof/>
        </w:rPr>
      </w:pPr>
    </w:p>
    <w:p w14:paraId="69A199B5" w14:textId="7792AB83" w:rsidR="00A01B9C" w:rsidRDefault="00A01B9C" w:rsidP="00827977">
      <w:pPr>
        <w:pStyle w:val="NoSpacing"/>
        <w:jc w:val="both"/>
        <w:rPr>
          <w:noProof/>
        </w:rPr>
      </w:pPr>
    </w:p>
    <w:p w14:paraId="50CABCF8" w14:textId="0CC06404" w:rsidR="00A01B9C" w:rsidRDefault="00A01B9C" w:rsidP="00827977">
      <w:pPr>
        <w:pStyle w:val="NoSpacing"/>
        <w:jc w:val="both"/>
        <w:rPr>
          <w:noProof/>
        </w:rPr>
      </w:pPr>
    </w:p>
    <w:p w14:paraId="4BC9B2D6" w14:textId="13DE9D3A" w:rsidR="00A01B9C" w:rsidRDefault="00A01B9C" w:rsidP="00827977">
      <w:pPr>
        <w:pStyle w:val="NoSpacing"/>
        <w:jc w:val="both"/>
        <w:rPr>
          <w:noProof/>
        </w:rPr>
      </w:pPr>
    </w:p>
    <w:p w14:paraId="5E42799C" w14:textId="73FF5994" w:rsidR="00A01B9C" w:rsidRDefault="00A01B9C" w:rsidP="00827977">
      <w:pPr>
        <w:pStyle w:val="NoSpacing"/>
        <w:jc w:val="both"/>
        <w:rPr>
          <w:noProof/>
        </w:rPr>
      </w:pPr>
    </w:p>
    <w:p w14:paraId="34998432" w14:textId="00712FFC" w:rsidR="00A01B9C" w:rsidRDefault="00A01B9C" w:rsidP="00827977">
      <w:pPr>
        <w:pStyle w:val="NoSpacing"/>
        <w:jc w:val="both"/>
        <w:rPr>
          <w:noProof/>
        </w:rPr>
      </w:pPr>
    </w:p>
    <w:p w14:paraId="114A8468" w14:textId="5A48516F" w:rsidR="00A01B9C" w:rsidRDefault="00A01B9C" w:rsidP="00827977">
      <w:pPr>
        <w:pStyle w:val="NoSpacing"/>
        <w:jc w:val="both"/>
        <w:rPr>
          <w:noProof/>
        </w:rPr>
      </w:pPr>
    </w:p>
    <w:p w14:paraId="4E7684FC" w14:textId="7FB3D423" w:rsidR="00CC0998" w:rsidRDefault="00A01B9C" w:rsidP="00827977">
      <w:pPr>
        <w:pStyle w:val="NoSpacing"/>
        <w:jc w:val="both"/>
      </w:pPr>
      <w:r>
        <w:rPr>
          <w:noProof/>
          <w:lang w:eastAsia="en-GB"/>
        </w:rPr>
        <w:drawing>
          <wp:anchor distT="0" distB="0" distL="114300" distR="114300" simplePos="0" relativeHeight="251674624" behindDoc="0" locked="0" layoutInCell="1" allowOverlap="1" wp14:anchorId="3D923D13" wp14:editId="69E1E3CA">
            <wp:simplePos x="0" y="0"/>
            <wp:positionH relativeFrom="column">
              <wp:posOffset>3175</wp:posOffset>
            </wp:positionH>
            <wp:positionV relativeFrom="paragraph">
              <wp:posOffset>6350</wp:posOffset>
            </wp:positionV>
            <wp:extent cx="944880" cy="944880"/>
            <wp:effectExtent l="0" t="0" r="7620" b="7620"/>
            <wp:wrapThrough wrapText="bothSides">
              <wp:wrapPolygon edited="0">
                <wp:start x="871" y="0"/>
                <wp:lineTo x="0" y="871"/>
                <wp:lineTo x="0" y="20032"/>
                <wp:lineTo x="435" y="21339"/>
                <wp:lineTo x="871" y="21339"/>
                <wp:lineTo x="20468" y="21339"/>
                <wp:lineTo x="20903" y="21339"/>
                <wp:lineTo x="21339" y="20032"/>
                <wp:lineTo x="21339" y="871"/>
                <wp:lineTo x="20468" y="0"/>
                <wp:lineTo x="871"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14:sizeRelH relativeFrom="page">
              <wp14:pctWidth>0</wp14:pctWidth>
            </wp14:sizeRelH>
            <wp14:sizeRelV relativeFrom="page">
              <wp14:pctHeight>0</wp14:pctHeight>
            </wp14:sizeRelV>
          </wp:anchor>
        </w:drawing>
      </w:r>
      <w:r>
        <w:t>Snapchat is a social network app that lets you send photos, short videos or messages to friends. Again this app allows you to add and share and chat with people.</w:t>
      </w:r>
      <w:r w:rsidR="005F5015" w:rsidRPr="005F5015">
        <w:t xml:space="preserve"> There is an instant feature that means what you </w:t>
      </w:r>
      <w:r w:rsidR="005F5015">
        <w:t xml:space="preserve"> </w:t>
      </w:r>
      <w:r w:rsidR="005F5015" w:rsidRPr="005F5015">
        <w:t xml:space="preserve">send disappears when viewed.  </w:t>
      </w:r>
    </w:p>
    <w:p w14:paraId="6B3478AB" w14:textId="680B80EA" w:rsidR="00A01B9C" w:rsidRDefault="005F5015" w:rsidP="00827977">
      <w:pPr>
        <w:pStyle w:val="NoSpacing"/>
        <w:jc w:val="both"/>
      </w:pPr>
      <w:r>
        <w:rPr>
          <w:noProof/>
          <w:lang w:eastAsia="en-GB"/>
        </w:rPr>
        <w:drawing>
          <wp:anchor distT="0" distB="0" distL="114300" distR="114300" simplePos="0" relativeHeight="251675648" behindDoc="0" locked="0" layoutInCell="1" allowOverlap="1" wp14:anchorId="7DFFB5D1" wp14:editId="35558CE3">
            <wp:simplePos x="0" y="0"/>
            <wp:positionH relativeFrom="column">
              <wp:posOffset>7620</wp:posOffset>
            </wp:positionH>
            <wp:positionV relativeFrom="paragraph">
              <wp:posOffset>118110</wp:posOffset>
            </wp:positionV>
            <wp:extent cx="929640" cy="929640"/>
            <wp:effectExtent l="0" t="0" r="3810" b="3810"/>
            <wp:wrapThrough wrapText="bothSides">
              <wp:wrapPolygon edited="0">
                <wp:start x="1328" y="0"/>
                <wp:lineTo x="0" y="1328"/>
                <wp:lineTo x="0" y="19918"/>
                <wp:lineTo x="1328" y="21246"/>
                <wp:lineTo x="19918" y="21246"/>
                <wp:lineTo x="21246" y="19918"/>
                <wp:lineTo x="21246" y="1328"/>
                <wp:lineTo x="19918" y="0"/>
                <wp:lineTo x="1328"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pic:spPr>
                </pic:pic>
              </a:graphicData>
            </a:graphic>
            <wp14:sizeRelH relativeFrom="page">
              <wp14:pctWidth>0</wp14:pctWidth>
            </wp14:sizeRelH>
            <wp14:sizeRelV relativeFrom="page">
              <wp14:pctHeight>0</wp14:pctHeight>
            </wp14:sizeRelV>
          </wp:anchor>
        </w:drawing>
      </w:r>
    </w:p>
    <w:p w14:paraId="210E038B" w14:textId="078A848B" w:rsidR="00A01B9C" w:rsidRDefault="00A01B9C" w:rsidP="00827977">
      <w:pPr>
        <w:pStyle w:val="NoSpacing"/>
        <w:jc w:val="both"/>
      </w:pPr>
      <w:r>
        <w:t xml:space="preserve">Facebook is a social network app which lets you connect with others and share things like comments, photos and videos on your profile.  This app allows you to add and share and chat with people. </w:t>
      </w:r>
    </w:p>
    <w:p w14:paraId="38895F7F" w14:textId="7F19EE36" w:rsidR="00A01B9C" w:rsidRDefault="00A01B9C" w:rsidP="00827977">
      <w:pPr>
        <w:pStyle w:val="NoSpacing"/>
        <w:jc w:val="both"/>
      </w:pPr>
    </w:p>
    <w:p w14:paraId="62790D7D" w14:textId="12986F03" w:rsidR="00A01B9C" w:rsidRDefault="005F5015" w:rsidP="00827977">
      <w:pPr>
        <w:pStyle w:val="NoSpacing"/>
        <w:jc w:val="both"/>
      </w:pPr>
      <w:r>
        <w:rPr>
          <w:noProof/>
          <w:lang w:eastAsia="en-GB"/>
        </w:rPr>
        <w:drawing>
          <wp:anchor distT="0" distB="0" distL="114300" distR="114300" simplePos="0" relativeHeight="251676672" behindDoc="0" locked="0" layoutInCell="1" allowOverlap="1" wp14:anchorId="5C934ACC" wp14:editId="0CB219E7">
            <wp:simplePos x="0" y="0"/>
            <wp:positionH relativeFrom="column">
              <wp:posOffset>64135</wp:posOffset>
            </wp:positionH>
            <wp:positionV relativeFrom="paragraph">
              <wp:posOffset>5715</wp:posOffset>
            </wp:positionV>
            <wp:extent cx="876300" cy="876300"/>
            <wp:effectExtent l="0" t="0" r="0" b="0"/>
            <wp:wrapThrough wrapText="bothSides">
              <wp:wrapPolygon edited="0">
                <wp:start x="0" y="0"/>
                <wp:lineTo x="0" y="21130"/>
                <wp:lineTo x="21130" y="21130"/>
                <wp:lineTo x="21130"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sidR="00A01B9C">
        <w:t xml:space="preserve">Grand theft auto is a game where you explore fictional cities and commit crimes, including violence.  This game allows chatting and interacting.  It has highly adult content. </w:t>
      </w:r>
    </w:p>
    <w:p w14:paraId="6B0FADE6" w14:textId="538F3CD3" w:rsidR="00A01B9C" w:rsidRDefault="00A01B9C" w:rsidP="00827977">
      <w:pPr>
        <w:pStyle w:val="NoSpacing"/>
        <w:jc w:val="both"/>
      </w:pPr>
    </w:p>
    <w:p w14:paraId="391D56A0" w14:textId="7F7C0B10" w:rsidR="00A01B9C" w:rsidRPr="00BC28DD" w:rsidRDefault="005F5015" w:rsidP="00827977">
      <w:pPr>
        <w:pStyle w:val="NoSpacing"/>
        <w:jc w:val="both"/>
      </w:pPr>
      <w:r>
        <w:rPr>
          <w:noProof/>
          <w:lang w:eastAsia="en-GB"/>
        </w:rPr>
        <w:drawing>
          <wp:anchor distT="0" distB="0" distL="114300" distR="114300" simplePos="0" relativeHeight="251677696" behindDoc="0" locked="0" layoutInCell="1" allowOverlap="1" wp14:anchorId="0EEB6E0A" wp14:editId="4E0353A0">
            <wp:simplePos x="0" y="0"/>
            <wp:positionH relativeFrom="column">
              <wp:posOffset>60960</wp:posOffset>
            </wp:positionH>
            <wp:positionV relativeFrom="paragraph">
              <wp:posOffset>12065</wp:posOffset>
            </wp:positionV>
            <wp:extent cx="876300" cy="876300"/>
            <wp:effectExtent l="0" t="0" r="0" b="0"/>
            <wp:wrapThrough wrapText="bothSides">
              <wp:wrapPolygon edited="0">
                <wp:start x="1409" y="0"/>
                <wp:lineTo x="0" y="1409"/>
                <wp:lineTo x="0" y="19722"/>
                <wp:lineTo x="1409" y="21130"/>
                <wp:lineTo x="19722" y="21130"/>
                <wp:lineTo x="21130" y="19722"/>
                <wp:lineTo x="21130" y="1409"/>
                <wp:lineTo x="19722" y="0"/>
                <wp:lineTo x="1409"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t xml:space="preserve">Whatsapp is a social communication app which lets you send messages, images and videos.  There is an instant feature that means what you send disappears when viewed.  </w:t>
      </w:r>
    </w:p>
    <w:sectPr w:rsidR="00A01B9C" w:rsidRPr="00BC28DD" w:rsidSect="00263807">
      <w:headerReference w:type="default" r:id="rId25"/>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555826" w14:textId="77777777" w:rsidR="00B25ECE" w:rsidRDefault="00B25ECE" w:rsidP="007E5D49">
      <w:r>
        <w:separator/>
      </w:r>
    </w:p>
  </w:endnote>
  <w:endnote w:type="continuationSeparator" w:id="0">
    <w:p w14:paraId="4E16D2C7" w14:textId="77777777" w:rsidR="00B25ECE" w:rsidRDefault="00B25ECE" w:rsidP="007E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F259B7" w14:textId="77777777" w:rsidR="00B25ECE" w:rsidRDefault="00B25ECE" w:rsidP="007E5D49">
      <w:r>
        <w:separator/>
      </w:r>
    </w:p>
  </w:footnote>
  <w:footnote w:type="continuationSeparator" w:id="0">
    <w:p w14:paraId="7AE13F01" w14:textId="77777777" w:rsidR="00B25ECE" w:rsidRDefault="00B25ECE" w:rsidP="007E5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D587E" w14:textId="4ED7FF31" w:rsidR="007E5D49" w:rsidRDefault="007E5D49">
    <w:pPr>
      <w:pStyle w:val="Header"/>
      <w:rPr>
        <w:b/>
        <w:color w:val="4472C4" w:themeColor="accent5"/>
        <w:sz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lang w:eastAsia="en-GB"/>
      </w:rPr>
      <w:drawing>
        <wp:anchor distT="0" distB="0" distL="114300" distR="114300" simplePos="0" relativeHeight="251658240" behindDoc="0" locked="0" layoutInCell="1" allowOverlap="1" wp14:anchorId="18A0E8F7" wp14:editId="701607E5">
          <wp:simplePos x="0" y="0"/>
          <wp:positionH relativeFrom="column">
            <wp:posOffset>-285750</wp:posOffset>
          </wp:positionH>
          <wp:positionV relativeFrom="paragraph">
            <wp:posOffset>-335280</wp:posOffset>
          </wp:positionV>
          <wp:extent cx="752475" cy="653377"/>
          <wp:effectExtent l="0" t="0" r="0" b="0"/>
          <wp:wrapNone/>
          <wp:docPr id="8" name="Picture 7">
            <a:extLst xmlns:a="http://schemas.openxmlformats.org/drawingml/2006/main">
              <a:ext uri="{FF2B5EF4-FFF2-40B4-BE49-F238E27FC236}">
                <a16:creationId xmlns:a16="http://schemas.microsoft.com/office/drawing/2014/main" id="{F889F250-5F3B-4468-8C4E-8BFD302C2E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889F250-5F3B-4468-8C4E-8BFD302C2E4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653377"/>
                  </a:xfrm>
                  <a:prstGeom prst="rect">
                    <a:avLst/>
                  </a:prstGeom>
                </pic:spPr>
              </pic:pic>
            </a:graphicData>
          </a:graphic>
          <wp14:sizeRelH relativeFrom="page">
            <wp14:pctWidth>0</wp14:pctWidth>
          </wp14:sizeRelH>
          <wp14:sizeRelV relativeFrom="page">
            <wp14:pctHeight>0</wp14:pctHeight>
          </wp14:sizeRelV>
        </wp:anchor>
      </w:drawing>
    </w:r>
    <w:r>
      <w:rPr>
        <w:b/>
        <w:color w:val="4472C4" w:themeColor="accent5"/>
        <w:sz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0930B0">
      <w:rPr>
        <w:color w:val="000000" w:themeColor="text1"/>
        <w:sz w:val="48"/>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 xml:space="preserve">Weston </w:t>
    </w:r>
    <w:r w:rsidR="001C5178">
      <w:rPr>
        <w:color w:val="000000" w:themeColor="text1"/>
        <w:sz w:val="48"/>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Federation</w:t>
    </w:r>
    <w:r w:rsidRPr="000930B0">
      <w:rPr>
        <w:color w:val="000000" w:themeColor="text1"/>
        <w:sz w:val="48"/>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 xml:space="preserve"> Safeguarding Newsletter </w:t>
    </w:r>
  </w:p>
  <w:p w14:paraId="70A89B42" w14:textId="5EFB250C" w:rsidR="007E5D49" w:rsidRPr="007E5D49" w:rsidRDefault="007E5D49">
    <w:pPr>
      <w:pStyle w:val="Head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16842">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2024</w:t>
    </w:r>
    <w:r w:rsid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3623B">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30B0"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Issue</w:t>
    </w:r>
    <w:r w:rsidR="00717754">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16842">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1C5178">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F5929BE" w14:textId="77777777" w:rsidR="007E5D49" w:rsidRPr="007E5D49" w:rsidRDefault="007E5D49">
    <w:pPr>
      <w:pStyle w:val="Header"/>
      <w:rPr>
        <w:b/>
        <w:color w:val="4472C4" w:themeColor="accent5"/>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AA30DC0" w14:textId="77777777" w:rsidR="007E5D49" w:rsidRDefault="007E5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257CE1"/>
    <w:multiLevelType w:val="hybridMultilevel"/>
    <w:tmpl w:val="72161C14"/>
    <w:lvl w:ilvl="0" w:tplc="ECAC0A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85470A"/>
    <w:multiLevelType w:val="hybridMultilevel"/>
    <w:tmpl w:val="66B6EA1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07179740">
    <w:abstractNumId w:val="0"/>
  </w:num>
  <w:num w:numId="2" w16cid:durableId="1957173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4FF"/>
    <w:rsid w:val="000930B0"/>
    <w:rsid w:val="000C3134"/>
    <w:rsid w:val="001C5178"/>
    <w:rsid w:val="00263807"/>
    <w:rsid w:val="00266C23"/>
    <w:rsid w:val="002D69E7"/>
    <w:rsid w:val="00345AB4"/>
    <w:rsid w:val="00346D97"/>
    <w:rsid w:val="00464999"/>
    <w:rsid w:val="005716E1"/>
    <w:rsid w:val="005A2FAE"/>
    <w:rsid w:val="005E23AD"/>
    <w:rsid w:val="005F275E"/>
    <w:rsid w:val="005F5015"/>
    <w:rsid w:val="00621B5A"/>
    <w:rsid w:val="00625879"/>
    <w:rsid w:val="006822CB"/>
    <w:rsid w:val="00686C72"/>
    <w:rsid w:val="006976A7"/>
    <w:rsid w:val="00717754"/>
    <w:rsid w:val="007578F0"/>
    <w:rsid w:val="00780866"/>
    <w:rsid w:val="007E5D49"/>
    <w:rsid w:val="00827977"/>
    <w:rsid w:val="008318E9"/>
    <w:rsid w:val="008E00CA"/>
    <w:rsid w:val="00930680"/>
    <w:rsid w:val="009804FF"/>
    <w:rsid w:val="009E0B66"/>
    <w:rsid w:val="00A01B9C"/>
    <w:rsid w:val="00A526AE"/>
    <w:rsid w:val="00A57125"/>
    <w:rsid w:val="00A674BD"/>
    <w:rsid w:val="00A80E0B"/>
    <w:rsid w:val="00A856C6"/>
    <w:rsid w:val="00AA0BEB"/>
    <w:rsid w:val="00B25ECE"/>
    <w:rsid w:val="00B9342F"/>
    <w:rsid w:val="00BC28DD"/>
    <w:rsid w:val="00C16842"/>
    <w:rsid w:val="00C234DD"/>
    <w:rsid w:val="00CC0998"/>
    <w:rsid w:val="00CF0DC9"/>
    <w:rsid w:val="00D3623B"/>
    <w:rsid w:val="00DB105D"/>
    <w:rsid w:val="00DE6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54C5A"/>
  <w15:chartTrackingRefBased/>
  <w15:docId w15:val="{1BABAFE1-6F79-48D3-B99B-DE9D9A6F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842"/>
    <w:pPr>
      <w:spacing w:after="0" w:line="240" w:lineRule="auto"/>
    </w:pPr>
    <w:rPr>
      <w:rFonts w:ascii="Comic Sans MS" w:eastAsia="Times New Roman" w:hAnsi="Comic Sans MS"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D49"/>
    <w:pPr>
      <w:tabs>
        <w:tab w:val="center" w:pos="4513"/>
        <w:tab w:val="right" w:pos="902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7E5D49"/>
  </w:style>
  <w:style w:type="paragraph" w:styleId="Footer">
    <w:name w:val="footer"/>
    <w:basedOn w:val="Normal"/>
    <w:link w:val="FooterChar"/>
    <w:uiPriority w:val="99"/>
    <w:unhideWhenUsed/>
    <w:rsid w:val="007E5D49"/>
    <w:pPr>
      <w:tabs>
        <w:tab w:val="center" w:pos="4513"/>
        <w:tab w:val="right" w:pos="902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7E5D49"/>
  </w:style>
  <w:style w:type="character" w:styleId="Hyperlink">
    <w:name w:val="Hyperlink"/>
    <w:basedOn w:val="DefaultParagraphFont"/>
    <w:uiPriority w:val="99"/>
    <w:unhideWhenUsed/>
    <w:rsid w:val="00345AB4"/>
    <w:rPr>
      <w:color w:val="0563C1" w:themeColor="hyperlink"/>
      <w:u w:val="single"/>
    </w:rPr>
  </w:style>
  <w:style w:type="paragraph" w:styleId="NoSpacing">
    <w:name w:val="No Spacing"/>
    <w:uiPriority w:val="1"/>
    <w:qFormat/>
    <w:rsid w:val="000930B0"/>
    <w:pPr>
      <w:spacing w:after="0" w:line="240" w:lineRule="auto"/>
    </w:pPr>
  </w:style>
  <w:style w:type="paragraph" w:styleId="ListParagraph">
    <w:name w:val="List Paragraph"/>
    <w:basedOn w:val="Normal"/>
    <w:uiPriority w:val="34"/>
    <w:qFormat/>
    <w:rsid w:val="00A57125"/>
    <w:pPr>
      <w:spacing w:after="160" w:line="259" w:lineRule="auto"/>
      <w:ind w:left="720"/>
      <w:contextualSpacing/>
    </w:pPr>
    <w:rPr>
      <w:rFonts w:asciiTheme="minorHAnsi" w:eastAsiaTheme="minorHAnsi" w:hAnsiTheme="minorHAnsi" w:cstheme="minorBidi"/>
      <w:szCs w:val="22"/>
      <w:lang w:eastAsia="en-US"/>
    </w:rPr>
  </w:style>
  <w:style w:type="character" w:customStyle="1" w:styleId="UnresolvedMention1">
    <w:name w:val="Unresolved Mention1"/>
    <w:basedOn w:val="DefaultParagraphFont"/>
    <w:uiPriority w:val="99"/>
    <w:semiHidden/>
    <w:unhideWhenUsed/>
    <w:rsid w:val="00A57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6093161">
      <w:bodyDiv w:val="1"/>
      <w:marLeft w:val="0"/>
      <w:marRight w:val="0"/>
      <w:marTop w:val="0"/>
      <w:marBottom w:val="0"/>
      <w:divBdr>
        <w:top w:val="none" w:sz="0" w:space="0" w:color="auto"/>
        <w:left w:val="none" w:sz="0" w:space="0" w:color="auto"/>
        <w:bottom w:val="none" w:sz="0" w:space="0" w:color="auto"/>
        <w:right w:val="none" w:sz="0" w:space="0" w:color="auto"/>
      </w:divBdr>
      <w:divsChild>
        <w:div w:id="883256327">
          <w:marLeft w:val="0"/>
          <w:marRight w:val="0"/>
          <w:marTop w:val="0"/>
          <w:marBottom w:val="0"/>
          <w:divBdr>
            <w:top w:val="none" w:sz="0" w:space="0" w:color="auto"/>
            <w:left w:val="none" w:sz="0" w:space="0" w:color="auto"/>
            <w:bottom w:val="none" w:sz="0" w:space="0" w:color="auto"/>
            <w:right w:val="none" w:sz="0" w:space="0" w:color="auto"/>
          </w:divBdr>
          <w:divsChild>
            <w:div w:id="97601546">
              <w:marLeft w:val="0"/>
              <w:marRight w:val="0"/>
              <w:marTop w:val="0"/>
              <w:marBottom w:val="0"/>
              <w:divBdr>
                <w:top w:val="single" w:sz="2" w:space="0" w:color="EFEFEF"/>
                <w:left w:val="none" w:sz="0" w:space="0" w:color="auto"/>
                <w:bottom w:val="none" w:sz="0" w:space="0" w:color="auto"/>
                <w:right w:val="none" w:sz="0" w:space="0" w:color="auto"/>
              </w:divBdr>
              <w:divsChild>
                <w:div w:id="439682716">
                  <w:marLeft w:val="0"/>
                  <w:marRight w:val="0"/>
                  <w:marTop w:val="0"/>
                  <w:marBottom w:val="0"/>
                  <w:divBdr>
                    <w:top w:val="single" w:sz="6" w:space="0" w:color="auto"/>
                    <w:left w:val="none" w:sz="0" w:space="0" w:color="auto"/>
                    <w:bottom w:val="none" w:sz="0" w:space="0" w:color="auto"/>
                    <w:right w:val="none" w:sz="0" w:space="0" w:color="auto"/>
                  </w:divBdr>
                  <w:divsChild>
                    <w:div w:id="147284339">
                      <w:marLeft w:val="0"/>
                      <w:marRight w:val="0"/>
                      <w:marTop w:val="0"/>
                      <w:marBottom w:val="0"/>
                      <w:divBdr>
                        <w:top w:val="none" w:sz="0" w:space="0" w:color="auto"/>
                        <w:left w:val="none" w:sz="0" w:space="0" w:color="auto"/>
                        <w:bottom w:val="none" w:sz="0" w:space="0" w:color="auto"/>
                        <w:right w:val="none" w:sz="0" w:space="0" w:color="auto"/>
                      </w:divBdr>
                      <w:divsChild>
                        <w:div w:id="155731306">
                          <w:marLeft w:val="0"/>
                          <w:marRight w:val="0"/>
                          <w:marTop w:val="0"/>
                          <w:marBottom w:val="0"/>
                          <w:divBdr>
                            <w:top w:val="none" w:sz="0" w:space="0" w:color="auto"/>
                            <w:left w:val="none" w:sz="0" w:space="0" w:color="auto"/>
                            <w:bottom w:val="none" w:sz="0" w:space="0" w:color="auto"/>
                            <w:right w:val="none" w:sz="0" w:space="0" w:color="auto"/>
                          </w:divBdr>
                          <w:divsChild>
                            <w:div w:id="548346368">
                              <w:marLeft w:val="0"/>
                              <w:marRight w:val="0"/>
                              <w:marTop w:val="0"/>
                              <w:marBottom w:val="0"/>
                              <w:divBdr>
                                <w:top w:val="none" w:sz="0" w:space="0" w:color="auto"/>
                                <w:left w:val="none" w:sz="0" w:space="0" w:color="auto"/>
                                <w:bottom w:val="none" w:sz="0" w:space="0" w:color="auto"/>
                                <w:right w:val="none" w:sz="0" w:space="0" w:color="auto"/>
                              </w:divBdr>
                              <w:divsChild>
                                <w:div w:id="126095509">
                                  <w:marLeft w:val="0"/>
                                  <w:marRight w:val="0"/>
                                  <w:marTop w:val="0"/>
                                  <w:marBottom w:val="0"/>
                                  <w:divBdr>
                                    <w:top w:val="none" w:sz="0" w:space="0" w:color="auto"/>
                                    <w:left w:val="none" w:sz="0" w:space="0" w:color="auto"/>
                                    <w:bottom w:val="none" w:sz="0" w:space="0" w:color="auto"/>
                                    <w:right w:val="none" w:sz="0" w:space="0" w:color="auto"/>
                                  </w:divBdr>
                                  <w:divsChild>
                                    <w:div w:id="1738160666">
                                      <w:marLeft w:val="0"/>
                                      <w:marRight w:val="0"/>
                                      <w:marTop w:val="0"/>
                                      <w:marBottom w:val="0"/>
                                      <w:divBdr>
                                        <w:top w:val="none" w:sz="0" w:space="0" w:color="auto"/>
                                        <w:left w:val="none" w:sz="0" w:space="0" w:color="auto"/>
                                        <w:bottom w:val="none" w:sz="0" w:space="0" w:color="auto"/>
                                        <w:right w:val="none" w:sz="0" w:space="0" w:color="auto"/>
                                      </w:divBdr>
                                      <w:divsChild>
                                        <w:div w:id="165288401">
                                          <w:marLeft w:val="0"/>
                                          <w:marRight w:val="0"/>
                                          <w:marTop w:val="120"/>
                                          <w:marBottom w:val="0"/>
                                          <w:divBdr>
                                            <w:top w:val="none" w:sz="0" w:space="0" w:color="auto"/>
                                            <w:left w:val="none" w:sz="0" w:space="0" w:color="auto"/>
                                            <w:bottom w:val="none" w:sz="0" w:space="0" w:color="auto"/>
                                            <w:right w:val="none" w:sz="0" w:space="0" w:color="auto"/>
                                          </w:divBdr>
                                          <w:divsChild>
                                            <w:div w:id="1404715600">
                                              <w:marLeft w:val="0"/>
                                              <w:marRight w:val="0"/>
                                              <w:marTop w:val="0"/>
                                              <w:marBottom w:val="0"/>
                                              <w:divBdr>
                                                <w:top w:val="none" w:sz="0" w:space="0" w:color="auto"/>
                                                <w:left w:val="none" w:sz="0" w:space="0" w:color="auto"/>
                                                <w:bottom w:val="none" w:sz="0" w:space="0" w:color="auto"/>
                                                <w:right w:val="none" w:sz="0" w:space="0" w:color="auto"/>
                                              </w:divBdr>
                                              <w:divsChild>
                                                <w:div w:id="583953064">
                                                  <w:marLeft w:val="0"/>
                                                  <w:marRight w:val="0"/>
                                                  <w:marTop w:val="0"/>
                                                  <w:marBottom w:val="0"/>
                                                  <w:divBdr>
                                                    <w:top w:val="none" w:sz="0" w:space="0" w:color="auto"/>
                                                    <w:left w:val="none" w:sz="0" w:space="0" w:color="auto"/>
                                                    <w:bottom w:val="none" w:sz="0" w:space="0" w:color="auto"/>
                                                    <w:right w:val="none" w:sz="0" w:space="0" w:color="auto"/>
                                                  </w:divBdr>
                                                  <w:divsChild>
                                                    <w:div w:id="1514294718">
                                                      <w:marLeft w:val="0"/>
                                                      <w:marRight w:val="0"/>
                                                      <w:marTop w:val="0"/>
                                                      <w:marBottom w:val="0"/>
                                                      <w:divBdr>
                                                        <w:top w:val="none" w:sz="0" w:space="0" w:color="auto"/>
                                                        <w:left w:val="none" w:sz="0" w:space="0" w:color="auto"/>
                                                        <w:bottom w:val="none" w:sz="0" w:space="0" w:color="auto"/>
                                                        <w:right w:val="none" w:sz="0" w:space="0" w:color="auto"/>
                                                      </w:divBdr>
                                                      <w:divsChild>
                                                        <w:div w:id="1509827390">
                                                          <w:marLeft w:val="0"/>
                                                          <w:marRight w:val="0"/>
                                                          <w:marTop w:val="0"/>
                                                          <w:marBottom w:val="0"/>
                                                          <w:divBdr>
                                                            <w:top w:val="none" w:sz="0" w:space="0" w:color="auto"/>
                                                            <w:left w:val="none" w:sz="0" w:space="0" w:color="auto"/>
                                                            <w:bottom w:val="none" w:sz="0" w:space="0" w:color="auto"/>
                                                            <w:right w:val="none" w:sz="0" w:space="0" w:color="auto"/>
                                                          </w:divBdr>
                                                          <w:divsChild>
                                                            <w:div w:id="1623682505">
                                                              <w:marLeft w:val="0"/>
                                                              <w:marRight w:val="0"/>
                                                              <w:marTop w:val="0"/>
                                                              <w:marBottom w:val="0"/>
                                                              <w:divBdr>
                                                                <w:top w:val="single" w:sz="8" w:space="3" w:color="E1E1E1"/>
                                                                <w:left w:val="none" w:sz="0" w:space="0" w:color="auto"/>
                                                                <w:bottom w:val="none" w:sz="0" w:space="0" w:color="auto"/>
                                                                <w:right w:val="none" w:sz="0" w:space="0" w:color="auto"/>
                                                              </w:divBdr>
                                                            </w:div>
                                                          </w:divsChild>
                                                        </w:div>
                                                        <w:div w:id="1578318437">
                                                          <w:marLeft w:val="0"/>
                                                          <w:marRight w:val="0"/>
                                                          <w:marTop w:val="30"/>
                                                          <w:marBottom w:val="0"/>
                                                          <w:divBdr>
                                                            <w:top w:val="none" w:sz="0" w:space="0" w:color="auto"/>
                                                            <w:left w:val="none" w:sz="0" w:space="0" w:color="auto"/>
                                                            <w:bottom w:val="none" w:sz="0" w:space="0" w:color="auto"/>
                                                            <w:right w:val="none" w:sz="0" w:space="0" w:color="auto"/>
                                                          </w:divBdr>
                                                          <w:divsChild>
                                                            <w:div w:id="6104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626764">
          <w:marLeft w:val="0"/>
          <w:marRight w:val="0"/>
          <w:marTop w:val="0"/>
          <w:marBottom w:val="0"/>
          <w:divBdr>
            <w:top w:val="none" w:sz="0" w:space="0" w:color="auto"/>
            <w:left w:val="none" w:sz="0" w:space="0" w:color="auto"/>
            <w:bottom w:val="none" w:sz="0" w:space="0" w:color="auto"/>
            <w:right w:val="none" w:sz="0" w:space="0" w:color="auto"/>
          </w:divBdr>
          <w:divsChild>
            <w:div w:id="534386228">
              <w:marLeft w:val="0"/>
              <w:marRight w:val="0"/>
              <w:marTop w:val="0"/>
              <w:marBottom w:val="0"/>
              <w:divBdr>
                <w:top w:val="single" w:sz="2" w:space="0" w:color="EFEFEF"/>
                <w:left w:val="none" w:sz="0" w:space="0" w:color="auto"/>
                <w:bottom w:val="none" w:sz="0" w:space="0" w:color="auto"/>
                <w:right w:val="none" w:sz="0" w:space="0" w:color="auto"/>
              </w:divBdr>
              <w:divsChild>
                <w:div w:id="243148677">
                  <w:marLeft w:val="0"/>
                  <w:marRight w:val="0"/>
                  <w:marTop w:val="0"/>
                  <w:marBottom w:val="0"/>
                  <w:divBdr>
                    <w:top w:val="single" w:sz="6" w:space="0" w:color="auto"/>
                    <w:left w:val="none" w:sz="0" w:space="0" w:color="auto"/>
                    <w:bottom w:val="none" w:sz="0" w:space="0" w:color="auto"/>
                    <w:right w:val="none" w:sz="0" w:space="0" w:color="auto"/>
                  </w:divBdr>
                  <w:divsChild>
                    <w:div w:id="283777680">
                      <w:marLeft w:val="0"/>
                      <w:marRight w:val="0"/>
                      <w:marTop w:val="0"/>
                      <w:marBottom w:val="0"/>
                      <w:divBdr>
                        <w:top w:val="none" w:sz="0" w:space="0" w:color="auto"/>
                        <w:left w:val="none" w:sz="0" w:space="0" w:color="auto"/>
                        <w:bottom w:val="none" w:sz="0" w:space="0" w:color="auto"/>
                        <w:right w:val="none" w:sz="0" w:space="0" w:color="auto"/>
                      </w:divBdr>
                      <w:divsChild>
                        <w:div w:id="1638217602">
                          <w:marLeft w:val="0"/>
                          <w:marRight w:val="0"/>
                          <w:marTop w:val="0"/>
                          <w:marBottom w:val="0"/>
                          <w:divBdr>
                            <w:top w:val="none" w:sz="0" w:space="0" w:color="auto"/>
                            <w:left w:val="none" w:sz="0" w:space="0" w:color="auto"/>
                            <w:bottom w:val="none" w:sz="0" w:space="0" w:color="auto"/>
                            <w:right w:val="none" w:sz="0" w:space="0" w:color="auto"/>
                          </w:divBdr>
                          <w:divsChild>
                            <w:div w:id="1220481468">
                              <w:marLeft w:val="0"/>
                              <w:marRight w:val="0"/>
                              <w:marTop w:val="0"/>
                              <w:marBottom w:val="0"/>
                              <w:divBdr>
                                <w:top w:val="none" w:sz="0" w:space="0" w:color="auto"/>
                                <w:left w:val="none" w:sz="0" w:space="0" w:color="auto"/>
                                <w:bottom w:val="none" w:sz="0" w:space="0" w:color="auto"/>
                                <w:right w:val="none" w:sz="0" w:space="0" w:color="auto"/>
                              </w:divBdr>
                              <w:divsChild>
                                <w:div w:id="459493805">
                                  <w:marLeft w:val="0"/>
                                  <w:marRight w:val="0"/>
                                  <w:marTop w:val="0"/>
                                  <w:marBottom w:val="0"/>
                                  <w:divBdr>
                                    <w:top w:val="none" w:sz="0" w:space="0" w:color="auto"/>
                                    <w:left w:val="none" w:sz="0" w:space="0" w:color="auto"/>
                                    <w:bottom w:val="none" w:sz="0" w:space="0" w:color="auto"/>
                                    <w:right w:val="none" w:sz="0" w:space="0" w:color="auto"/>
                                  </w:divBdr>
                                  <w:divsChild>
                                    <w:div w:id="1940411045">
                                      <w:marLeft w:val="0"/>
                                      <w:marRight w:val="0"/>
                                      <w:marTop w:val="0"/>
                                      <w:marBottom w:val="0"/>
                                      <w:divBdr>
                                        <w:top w:val="none" w:sz="0" w:space="0" w:color="auto"/>
                                        <w:left w:val="none" w:sz="0" w:space="0" w:color="auto"/>
                                        <w:bottom w:val="none" w:sz="0" w:space="0" w:color="auto"/>
                                        <w:right w:val="none" w:sz="0" w:space="0" w:color="auto"/>
                                      </w:divBdr>
                                    </w:div>
                                  </w:divsChild>
                                </w:div>
                                <w:div w:id="253898076">
                                  <w:marLeft w:val="0"/>
                                  <w:marRight w:val="0"/>
                                  <w:marTop w:val="0"/>
                                  <w:marBottom w:val="0"/>
                                  <w:divBdr>
                                    <w:top w:val="none" w:sz="0" w:space="0" w:color="auto"/>
                                    <w:left w:val="none" w:sz="0" w:space="0" w:color="auto"/>
                                    <w:bottom w:val="none" w:sz="0" w:space="0" w:color="auto"/>
                                    <w:right w:val="none" w:sz="0" w:space="0" w:color="auto"/>
                                  </w:divBdr>
                                  <w:divsChild>
                                    <w:div w:id="1683584960">
                                      <w:marLeft w:val="0"/>
                                      <w:marRight w:val="0"/>
                                      <w:marTop w:val="0"/>
                                      <w:marBottom w:val="0"/>
                                      <w:divBdr>
                                        <w:top w:val="none" w:sz="0" w:space="0" w:color="auto"/>
                                        <w:left w:val="none" w:sz="0" w:space="0" w:color="auto"/>
                                        <w:bottom w:val="none" w:sz="0" w:space="0" w:color="auto"/>
                                        <w:right w:val="none" w:sz="0" w:space="0" w:color="auto"/>
                                      </w:divBdr>
                                      <w:divsChild>
                                        <w:div w:id="1124931613">
                                          <w:marLeft w:val="0"/>
                                          <w:marRight w:val="0"/>
                                          <w:marTop w:val="0"/>
                                          <w:marBottom w:val="0"/>
                                          <w:divBdr>
                                            <w:top w:val="none" w:sz="0" w:space="0" w:color="auto"/>
                                            <w:left w:val="none" w:sz="0" w:space="0" w:color="auto"/>
                                            <w:bottom w:val="none" w:sz="0" w:space="0" w:color="auto"/>
                                            <w:right w:val="none" w:sz="0" w:space="0" w:color="auto"/>
                                          </w:divBdr>
                                        </w:div>
                                        <w:div w:id="742534630">
                                          <w:marLeft w:val="300"/>
                                          <w:marRight w:val="0"/>
                                          <w:marTop w:val="0"/>
                                          <w:marBottom w:val="0"/>
                                          <w:divBdr>
                                            <w:top w:val="none" w:sz="0" w:space="0" w:color="auto"/>
                                            <w:left w:val="none" w:sz="0" w:space="0" w:color="auto"/>
                                            <w:bottom w:val="none" w:sz="0" w:space="0" w:color="auto"/>
                                            <w:right w:val="none" w:sz="0" w:space="0" w:color="auto"/>
                                          </w:divBdr>
                                        </w:div>
                                        <w:div w:id="1533686058">
                                          <w:marLeft w:val="300"/>
                                          <w:marRight w:val="0"/>
                                          <w:marTop w:val="0"/>
                                          <w:marBottom w:val="0"/>
                                          <w:divBdr>
                                            <w:top w:val="none" w:sz="0" w:space="0" w:color="auto"/>
                                            <w:left w:val="none" w:sz="0" w:space="0" w:color="auto"/>
                                            <w:bottom w:val="none" w:sz="0" w:space="0" w:color="auto"/>
                                            <w:right w:val="none" w:sz="0" w:space="0" w:color="auto"/>
                                          </w:divBdr>
                                        </w:div>
                                        <w:div w:id="919680819">
                                          <w:marLeft w:val="0"/>
                                          <w:marRight w:val="0"/>
                                          <w:marTop w:val="0"/>
                                          <w:marBottom w:val="0"/>
                                          <w:divBdr>
                                            <w:top w:val="none" w:sz="0" w:space="0" w:color="auto"/>
                                            <w:left w:val="none" w:sz="0" w:space="0" w:color="auto"/>
                                            <w:bottom w:val="none" w:sz="0" w:space="0" w:color="auto"/>
                                            <w:right w:val="none" w:sz="0" w:space="0" w:color="auto"/>
                                          </w:divBdr>
                                        </w:div>
                                        <w:div w:id="1178691343">
                                          <w:marLeft w:val="60"/>
                                          <w:marRight w:val="0"/>
                                          <w:marTop w:val="0"/>
                                          <w:marBottom w:val="0"/>
                                          <w:divBdr>
                                            <w:top w:val="none" w:sz="0" w:space="0" w:color="auto"/>
                                            <w:left w:val="none" w:sz="0" w:space="0" w:color="auto"/>
                                            <w:bottom w:val="none" w:sz="0" w:space="0" w:color="auto"/>
                                            <w:right w:val="none" w:sz="0" w:space="0" w:color="auto"/>
                                          </w:divBdr>
                                        </w:div>
                                      </w:divsChild>
                                    </w:div>
                                    <w:div w:id="1723015367">
                                      <w:marLeft w:val="0"/>
                                      <w:marRight w:val="0"/>
                                      <w:marTop w:val="0"/>
                                      <w:marBottom w:val="0"/>
                                      <w:divBdr>
                                        <w:top w:val="none" w:sz="0" w:space="0" w:color="auto"/>
                                        <w:left w:val="none" w:sz="0" w:space="0" w:color="auto"/>
                                        <w:bottom w:val="none" w:sz="0" w:space="0" w:color="auto"/>
                                        <w:right w:val="none" w:sz="0" w:space="0" w:color="auto"/>
                                      </w:divBdr>
                                      <w:divsChild>
                                        <w:div w:id="1984044964">
                                          <w:marLeft w:val="0"/>
                                          <w:marRight w:val="0"/>
                                          <w:marTop w:val="120"/>
                                          <w:marBottom w:val="0"/>
                                          <w:divBdr>
                                            <w:top w:val="none" w:sz="0" w:space="0" w:color="auto"/>
                                            <w:left w:val="none" w:sz="0" w:space="0" w:color="auto"/>
                                            <w:bottom w:val="none" w:sz="0" w:space="0" w:color="auto"/>
                                            <w:right w:val="none" w:sz="0" w:space="0" w:color="auto"/>
                                          </w:divBdr>
                                          <w:divsChild>
                                            <w:div w:id="1602564486">
                                              <w:marLeft w:val="0"/>
                                              <w:marRight w:val="0"/>
                                              <w:marTop w:val="0"/>
                                              <w:marBottom w:val="0"/>
                                              <w:divBdr>
                                                <w:top w:val="none" w:sz="0" w:space="0" w:color="auto"/>
                                                <w:left w:val="none" w:sz="0" w:space="0" w:color="auto"/>
                                                <w:bottom w:val="none" w:sz="0" w:space="0" w:color="auto"/>
                                                <w:right w:val="none" w:sz="0" w:space="0" w:color="auto"/>
                                              </w:divBdr>
                                              <w:divsChild>
                                                <w:div w:id="1366368761">
                                                  <w:marLeft w:val="0"/>
                                                  <w:marRight w:val="0"/>
                                                  <w:marTop w:val="0"/>
                                                  <w:marBottom w:val="0"/>
                                                  <w:divBdr>
                                                    <w:top w:val="none" w:sz="0" w:space="0" w:color="auto"/>
                                                    <w:left w:val="none" w:sz="0" w:space="0" w:color="auto"/>
                                                    <w:bottom w:val="none" w:sz="0" w:space="0" w:color="auto"/>
                                                    <w:right w:val="none" w:sz="0" w:space="0" w:color="auto"/>
                                                  </w:divBdr>
                                                  <w:divsChild>
                                                    <w:div w:id="1754088732">
                                                      <w:marLeft w:val="0"/>
                                                      <w:marRight w:val="0"/>
                                                      <w:marTop w:val="0"/>
                                                      <w:marBottom w:val="0"/>
                                                      <w:divBdr>
                                                        <w:top w:val="none" w:sz="0" w:space="0" w:color="auto"/>
                                                        <w:left w:val="none" w:sz="0" w:space="0" w:color="auto"/>
                                                        <w:bottom w:val="none" w:sz="0" w:space="0" w:color="auto"/>
                                                        <w:right w:val="none" w:sz="0" w:space="0" w:color="auto"/>
                                                      </w:divBdr>
                                                      <w:divsChild>
                                                        <w:div w:id="108281549">
                                                          <w:marLeft w:val="0"/>
                                                          <w:marRight w:val="0"/>
                                                          <w:marTop w:val="0"/>
                                                          <w:marBottom w:val="0"/>
                                                          <w:divBdr>
                                                            <w:top w:val="none" w:sz="0" w:space="0" w:color="auto"/>
                                                            <w:left w:val="none" w:sz="0" w:space="0" w:color="auto"/>
                                                            <w:bottom w:val="none" w:sz="0" w:space="0" w:color="auto"/>
                                                            <w:right w:val="none" w:sz="0" w:space="0" w:color="auto"/>
                                                          </w:divBdr>
                                                          <w:divsChild>
                                                            <w:div w:id="837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indle@weston-park.org.uk" TargetMode="External"/><Relationship Id="rId13" Type="http://schemas.openxmlformats.org/officeDocument/2006/relationships/hyperlink" Target="http://www.thinkyouknow.co.uk"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mailto:n.windle@weston-park.org.uk" TargetMode="External"/><Relationship Id="rId12" Type="http://schemas.openxmlformats.org/officeDocument/2006/relationships/hyperlink" Target="http://www.internetmatters.org"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t-aware.org,uk" TargetMode="Externa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png"/><Relationship Id="rId10" Type="http://schemas.openxmlformats.org/officeDocument/2006/relationships/hyperlink" Target="https://nationalonlinesafety.com/guides"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Weston Park Primary School</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Windle</dc:creator>
  <cp:keywords/>
  <dc:description/>
  <cp:lastModifiedBy>Kerry Taylorson</cp:lastModifiedBy>
  <cp:revision>2</cp:revision>
  <dcterms:created xsi:type="dcterms:W3CDTF">2024-05-20T13:54:00Z</dcterms:created>
  <dcterms:modified xsi:type="dcterms:W3CDTF">2024-05-20T13:54:00Z</dcterms:modified>
</cp:coreProperties>
</file>