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B2173" w14:textId="77777777" w:rsidR="004573D3" w:rsidRPr="004573D3" w:rsidRDefault="004573D3" w:rsidP="004573D3">
      <w:pPr>
        <w:shd w:val="clear" w:color="auto" w:fill="FFFFFF"/>
        <w:spacing w:after="330" w:line="240" w:lineRule="auto"/>
        <w:outlineLvl w:val="1"/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en-GB"/>
          <w14:ligatures w14:val="none"/>
        </w:rPr>
        <w:t xml:space="preserve">How to </w:t>
      </w:r>
      <w:proofErr w:type="spellStart"/>
      <w:r w:rsidRPr="004573D3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en-GB"/>
          <w14:ligatures w14:val="none"/>
        </w:rPr>
        <w:t>Self Sign</w:t>
      </w:r>
      <w:proofErr w:type="spellEnd"/>
      <w:r w:rsidRPr="004573D3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en-GB"/>
          <w14:ligatures w14:val="none"/>
        </w:rPr>
        <w:t xml:space="preserve"> Up for parents</w:t>
      </w:r>
    </w:p>
    <w:p w14:paraId="253EDD88" w14:textId="77777777" w:rsidR="004573D3" w:rsidRPr="004573D3" w:rsidRDefault="004573D3" w:rsidP="004573D3">
      <w:pPr>
        <w:shd w:val="clear" w:color="auto" w:fill="FFFFFF"/>
        <w:spacing w:before="330" w:after="33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Parents can access the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Parent Login 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screen in two ways:</w:t>
      </w:r>
    </w:p>
    <w:p w14:paraId="77C574B2" w14:textId="77777777" w:rsidR="004573D3" w:rsidRPr="004573D3" w:rsidRDefault="004573D3" w:rsidP="004573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From within the web browser type </w:t>
      </w:r>
      <w:hyperlink r:id="rId5" w:history="1">
        <w:r w:rsidRPr="004573D3">
          <w:rPr>
            <w:rFonts w:ascii="Roboto" w:eastAsia="Times New Roman" w:hAnsi="Roboto" w:cs="Times New Roman"/>
            <w:b/>
            <w:bCs/>
            <w:color w:val="DD3333"/>
            <w:kern w:val="0"/>
            <w:sz w:val="26"/>
            <w:szCs w:val="26"/>
            <w:lang w:eastAsia="en-GB"/>
            <w14:ligatures w14:val="none"/>
          </w:rPr>
          <w:t>www.mychildatschool.com</w:t>
        </w:r>
      </w:hyperlink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, this will open the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Parent Login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 screen.</w:t>
      </w:r>
    </w:p>
    <w:p w14:paraId="6D1AC164" w14:textId="77777777" w:rsidR="004573D3" w:rsidRPr="004573D3" w:rsidRDefault="004573D3" w:rsidP="004573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From the </w:t>
      </w:r>
      <w:proofErr w:type="spellStart"/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MyChildAtSchool</w:t>
      </w:r>
      <w:proofErr w:type="spellEnd"/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 mobile phone app, this will open the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Parent Login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 screen.</w:t>
      </w:r>
    </w:p>
    <w:p w14:paraId="367A1124" w14:textId="77777777" w:rsidR="004573D3" w:rsidRPr="004573D3" w:rsidRDefault="004573D3" w:rsidP="004573D3">
      <w:pPr>
        <w:shd w:val="clear" w:color="auto" w:fill="FFFFFF"/>
        <w:spacing w:before="330" w:after="33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Once in the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Parent Login 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screen parents should follow these steps:</w:t>
      </w:r>
    </w:p>
    <w:p w14:paraId="03F056A4" w14:textId="77777777" w:rsidR="004573D3" w:rsidRPr="004573D3" w:rsidRDefault="004573D3" w:rsidP="004573D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Click on the </w:t>
      </w:r>
      <w:proofErr w:type="gramStart"/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Sign Up</w:t>
      </w:r>
      <w:proofErr w:type="gramEnd"/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 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link in the Parent Login screen.</w:t>
      </w:r>
    </w:p>
    <w:p w14:paraId="36388CC6" w14:textId="77777777" w:rsidR="004573D3" w:rsidRPr="004573D3" w:rsidRDefault="004573D3" w:rsidP="004573D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Enter the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school’s Postcode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 or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School ID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.</w:t>
      </w:r>
    </w:p>
    <w:p w14:paraId="327D4E70" w14:textId="77777777" w:rsidR="004573D3" w:rsidRPr="004573D3" w:rsidRDefault="004573D3" w:rsidP="004573D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Select the school from the list in the dropdown.</w:t>
      </w:r>
    </w:p>
    <w:p w14:paraId="0C36F59C" w14:textId="77777777" w:rsidR="004573D3" w:rsidRPr="004573D3" w:rsidRDefault="004573D3" w:rsidP="004573D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Click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Continue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.</w:t>
      </w:r>
    </w:p>
    <w:p w14:paraId="337909C2" w14:textId="77777777" w:rsidR="004573D3" w:rsidRPr="004573D3" w:rsidRDefault="004573D3" w:rsidP="004573D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Enter the registered email address.</w:t>
      </w:r>
    </w:p>
    <w:p w14:paraId="45783822" w14:textId="77777777" w:rsidR="004573D3" w:rsidRPr="004573D3" w:rsidRDefault="004573D3" w:rsidP="004573D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Click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Sign Up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.</w:t>
      </w:r>
    </w:p>
    <w:p w14:paraId="300E5655" w14:textId="77777777" w:rsidR="004573D3" w:rsidRPr="004573D3" w:rsidRDefault="004573D3" w:rsidP="004573D3">
      <w:pPr>
        <w:shd w:val="clear" w:color="auto" w:fill="FFFFFF"/>
        <w:spacing w:before="330" w:after="33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Parents will see the message </w:t>
      </w:r>
      <w:r w:rsidRPr="004573D3">
        <w:rPr>
          <w:rFonts w:ascii="Roboto" w:eastAsia="Times New Roman" w:hAnsi="Roboto" w:cs="Times New Roman"/>
          <w:i/>
          <w:iCs/>
          <w:color w:val="595959"/>
          <w:kern w:val="0"/>
          <w:sz w:val="26"/>
          <w:szCs w:val="26"/>
          <w:lang w:eastAsia="en-GB"/>
          <w14:ligatures w14:val="none"/>
        </w:rPr>
        <w:t>‘To complete your registration, we have sent an email to the email address you provided. Please access your email and follow the steps to create your password’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.</w:t>
      </w:r>
    </w:p>
    <w:p w14:paraId="3112B686" w14:textId="77777777" w:rsidR="004573D3" w:rsidRPr="004573D3" w:rsidRDefault="004573D3" w:rsidP="004573D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noProof/>
          <w:color w:val="595959"/>
          <w:kern w:val="0"/>
          <w:sz w:val="26"/>
          <w:szCs w:val="26"/>
          <w:lang w:eastAsia="en-GB"/>
          <w14:ligatures w14:val="none"/>
        </w:rPr>
        <w:lastRenderedPageBreak/>
        <w:drawing>
          <wp:inline distT="0" distB="0" distL="0" distR="0" wp14:anchorId="4A380317" wp14:editId="2A520C43">
            <wp:extent cx="3381375" cy="4686300"/>
            <wp:effectExtent l="0" t="0" r="9525" b="0"/>
            <wp:docPr id="1" name="Picture 2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screenshot of a login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0FCA3" w14:textId="77777777" w:rsidR="004573D3" w:rsidRPr="004573D3" w:rsidRDefault="004573D3" w:rsidP="004573D3">
      <w:pPr>
        <w:shd w:val="clear" w:color="auto" w:fill="FFFFFF"/>
        <w:spacing w:before="330" w:after="33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Parents will receive an email from </w:t>
      </w:r>
      <w:proofErr w:type="spellStart"/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MyChildAtSchool</w:t>
      </w:r>
      <w:proofErr w:type="spellEnd"/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 with a link to a </w:t>
      </w:r>
      <w:proofErr w:type="gramStart"/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one time</w:t>
      </w:r>
      <w:proofErr w:type="gramEnd"/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 xml:space="preserve"> passcode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.</w:t>
      </w:r>
    </w:p>
    <w:p w14:paraId="7918B767" w14:textId="77777777" w:rsidR="004573D3" w:rsidRPr="004573D3" w:rsidRDefault="004573D3" w:rsidP="004573D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Click on the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link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 xml:space="preserve"> for the </w:t>
      </w:r>
      <w:proofErr w:type="gramStart"/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one time</w:t>
      </w:r>
      <w:proofErr w:type="gramEnd"/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 xml:space="preserve"> passcode.</w:t>
      </w:r>
    </w:p>
    <w:p w14:paraId="4440E17B" w14:textId="77777777" w:rsidR="004573D3" w:rsidRPr="004573D3" w:rsidRDefault="004573D3" w:rsidP="004573D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 xml:space="preserve">Enter the </w:t>
      </w:r>
      <w:proofErr w:type="gramStart"/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one time</w:t>
      </w:r>
      <w:proofErr w:type="gramEnd"/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 xml:space="preserve"> passcode.</w:t>
      </w:r>
    </w:p>
    <w:p w14:paraId="0816F74A" w14:textId="77777777" w:rsidR="004573D3" w:rsidRPr="004573D3" w:rsidRDefault="004573D3" w:rsidP="004573D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Click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Verify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.</w:t>
      </w:r>
    </w:p>
    <w:p w14:paraId="74198FEC" w14:textId="77777777" w:rsidR="004573D3" w:rsidRPr="004573D3" w:rsidRDefault="004573D3" w:rsidP="004573D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noProof/>
          <w:color w:val="595959"/>
          <w:kern w:val="0"/>
          <w:sz w:val="26"/>
          <w:szCs w:val="26"/>
          <w:lang w:eastAsia="en-GB"/>
          <w14:ligatures w14:val="none"/>
        </w:rPr>
        <w:lastRenderedPageBreak/>
        <w:drawing>
          <wp:inline distT="0" distB="0" distL="0" distR="0" wp14:anchorId="3B1CC872" wp14:editId="28AD256E">
            <wp:extent cx="3314700" cy="3476625"/>
            <wp:effectExtent l="0" t="0" r="0" b="9525"/>
            <wp:docPr id="2" name="Picture 2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login fo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339DD" w14:textId="77777777" w:rsidR="004573D3" w:rsidRPr="004573D3" w:rsidRDefault="004573D3" w:rsidP="004573D3">
      <w:pPr>
        <w:shd w:val="clear" w:color="auto" w:fill="FFFFFF"/>
        <w:spacing w:before="330" w:after="33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As soon as the </w:t>
      </w:r>
      <w:proofErr w:type="gramStart"/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one time</w:t>
      </w:r>
      <w:proofErr w:type="gramEnd"/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 xml:space="preserve"> passcode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 has been verified, parents will be prompted to enter a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password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.</w:t>
      </w:r>
    </w:p>
    <w:p w14:paraId="5DBF80C4" w14:textId="77777777" w:rsidR="004573D3" w:rsidRPr="004573D3" w:rsidRDefault="004573D3" w:rsidP="004573D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Enter Password.</w:t>
      </w:r>
    </w:p>
    <w:p w14:paraId="16BBC2DC" w14:textId="77777777" w:rsidR="004573D3" w:rsidRPr="004573D3" w:rsidRDefault="004573D3" w:rsidP="004573D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Confirm Password.</w:t>
      </w:r>
    </w:p>
    <w:p w14:paraId="3C2F3BBA" w14:textId="77777777" w:rsidR="004573D3" w:rsidRPr="004573D3" w:rsidRDefault="004573D3" w:rsidP="004573D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Click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Create Password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.</w:t>
      </w:r>
    </w:p>
    <w:p w14:paraId="7B13252F" w14:textId="77777777" w:rsidR="004573D3" w:rsidRPr="004573D3" w:rsidRDefault="004573D3" w:rsidP="004573D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noProof/>
          <w:color w:val="595959"/>
          <w:kern w:val="0"/>
          <w:sz w:val="26"/>
          <w:szCs w:val="26"/>
          <w:lang w:eastAsia="en-GB"/>
          <w14:ligatures w14:val="none"/>
        </w:rPr>
        <w:lastRenderedPageBreak/>
        <w:drawing>
          <wp:inline distT="0" distB="0" distL="0" distR="0" wp14:anchorId="4638DB3A" wp14:editId="1581C48E">
            <wp:extent cx="3248025" cy="4010025"/>
            <wp:effectExtent l="0" t="0" r="9525" b="9525"/>
            <wp:docPr id="3" name="Picture 1" descr="A screenshot of a log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log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67B61" w14:textId="77777777" w:rsidR="004573D3" w:rsidRPr="004573D3" w:rsidRDefault="004573D3" w:rsidP="004573D3">
      <w:pPr>
        <w:shd w:val="clear" w:color="auto" w:fill="FFFFFF"/>
        <w:spacing w:before="330" w:after="330" w:line="240" w:lineRule="auto"/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</w:pP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Once the password has been created, parents can login from within the web browser and type </w:t>
      </w:r>
      <w:hyperlink r:id="rId9" w:history="1">
        <w:r w:rsidRPr="004573D3">
          <w:rPr>
            <w:rFonts w:ascii="Roboto" w:eastAsia="Times New Roman" w:hAnsi="Roboto" w:cs="Times New Roman"/>
            <w:b/>
            <w:bCs/>
            <w:color w:val="DD3333"/>
            <w:kern w:val="0"/>
            <w:sz w:val="26"/>
            <w:szCs w:val="26"/>
            <w:lang w:eastAsia="en-GB"/>
            <w14:ligatures w14:val="none"/>
          </w:rPr>
          <w:t>www.mychildatschool.com</w:t>
        </w:r>
      </w:hyperlink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, or access the </w:t>
      </w:r>
      <w:proofErr w:type="spellStart"/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MyChildAtSchool</w:t>
      </w:r>
      <w:proofErr w:type="spellEnd"/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 mobile phone app, this will open the </w:t>
      </w:r>
      <w:r w:rsidRPr="004573D3">
        <w:rPr>
          <w:rFonts w:ascii="Roboto" w:eastAsia="Times New Roman" w:hAnsi="Roboto" w:cs="Times New Roman"/>
          <w:b/>
          <w:bCs/>
          <w:color w:val="595959"/>
          <w:kern w:val="0"/>
          <w:sz w:val="26"/>
          <w:szCs w:val="26"/>
          <w:lang w:eastAsia="en-GB"/>
          <w14:ligatures w14:val="none"/>
        </w:rPr>
        <w:t>Parent Login</w:t>
      </w:r>
      <w:r w:rsidRPr="004573D3">
        <w:rPr>
          <w:rFonts w:ascii="Roboto" w:eastAsia="Times New Roman" w:hAnsi="Roboto" w:cs="Times New Roman"/>
          <w:color w:val="595959"/>
          <w:kern w:val="0"/>
          <w:sz w:val="26"/>
          <w:szCs w:val="26"/>
          <w:lang w:eastAsia="en-GB"/>
          <w14:ligatures w14:val="none"/>
        </w:rPr>
        <w:t> screen.</w:t>
      </w:r>
    </w:p>
    <w:p w14:paraId="74E27FE6" w14:textId="77777777" w:rsidR="004573D3" w:rsidRDefault="004573D3"/>
    <w:sectPr w:rsidR="0045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5A3D"/>
    <w:multiLevelType w:val="multilevel"/>
    <w:tmpl w:val="270A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E2B97"/>
    <w:multiLevelType w:val="multilevel"/>
    <w:tmpl w:val="107EF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8505FC9"/>
    <w:multiLevelType w:val="multilevel"/>
    <w:tmpl w:val="D15A1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0024266"/>
    <w:multiLevelType w:val="multilevel"/>
    <w:tmpl w:val="011044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35260658">
    <w:abstractNumId w:val="0"/>
  </w:num>
  <w:num w:numId="2" w16cid:durableId="1467049336">
    <w:abstractNumId w:val="1"/>
  </w:num>
  <w:num w:numId="3" w16cid:durableId="364866059">
    <w:abstractNumId w:val="2"/>
  </w:num>
  <w:num w:numId="4" w16cid:durableId="1836874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3"/>
    <w:rsid w:val="004573D3"/>
    <w:rsid w:val="007A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D9FF"/>
  <w15:chartTrackingRefBased/>
  <w15:docId w15:val="{96771BAC-739E-49E3-B39B-F663549B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89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mychildatschool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ychildatschool.co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94819E2F92F44ACDF8F00B7F6E627" ma:contentTypeVersion="14" ma:contentTypeDescription="Create a new document." ma:contentTypeScope="" ma:versionID="45118915a8f6acc4c75436004536fbb9">
  <xsd:schema xmlns:xsd="http://www.w3.org/2001/XMLSchema" xmlns:xs="http://www.w3.org/2001/XMLSchema" xmlns:p="http://schemas.microsoft.com/office/2006/metadata/properties" xmlns:ns2="eafa7775-d110-4f81-bc50-481a154ddbec" xmlns:ns3="0d80f08e-d4ca-4307-8545-8fa39e64bb83" targetNamespace="http://schemas.microsoft.com/office/2006/metadata/properties" ma:root="true" ma:fieldsID="c93fdb2007a489d96c17074e94eb67d8" ns2:_="" ns3:_="">
    <xsd:import namespace="eafa7775-d110-4f81-bc50-481a154ddbec"/>
    <xsd:import namespace="0d80f08e-d4ca-4307-8545-8fa39e64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7775-d110-4f81-bc50-481a154dd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0f08e-d4ca-4307-8545-8fa39e64b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80207b-6e0e-402b-bbc9-f27bab6c7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0f08e-d4ca-4307-8545-8fa39e64bb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338B22-C51F-4985-9DB0-BDD82AC433BF}"/>
</file>

<file path=customXml/itemProps2.xml><?xml version="1.0" encoding="utf-8"?>
<ds:datastoreItem xmlns:ds="http://schemas.openxmlformats.org/officeDocument/2006/customXml" ds:itemID="{4724E6CE-D6E2-4BE6-8A17-87B04C6794D1}"/>
</file>

<file path=customXml/itemProps3.xml><?xml version="1.0" encoding="utf-8"?>
<ds:datastoreItem xmlns:ds="http://schemas.openxmlformats.org/officeDocument/2006/customXml" ds:itemID="{6B74AD64-595E-494C-B4A3-10D0A35C8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Taylorson</dc:creator>
  <cp:keywords/>
  <dc:description/>
  <cp:lastModifiedBy>Kerry Taylorson</cp:lastModifiedBy>
  <cp:revision>1</cp:revision>
  <cp:lastPrinted>2024-09-18T09:56:00Z</cp:lastPrinted>
  <dcterms:created xsi:type="dcterms:W3CDTF">2024-09-18T09:55:00Z</dcterms:created>
  <dcterms:modified xsi:type="dcterms:W3CDTF">2024-09-18T10:04:00Z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0x0101006C594819E2F92F44ACDF8F00B7F6E627</vt:lpwstr>
  </property>
</Properties>
</file>